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EF96E" w14:textId="0FD4D95F" w:rsidR="002D54BD" w:rsidRPr="00EA7106" w:rsidRDefault="00467F2B" w:rsidP="00467F2B">
      <w:pPr>
        <w:pStyle w:val="Default"/>
        <w:rPr>
          <w:rFonts w:ascii="Aptos Light" w:hAnsi="Aptos Light"/>
          <w:b/>
          <w:bCs/>
          <w:sz w:val="23"/>
          <w:szCs w:val="23"/>
          <w:u w:val="single"/>
        </w:rPr>
      </w:pPr>
      <w:r w:rsidRPr="00EA7106">
        <w:rPr>
          <w:rFonts w:ascii="Aptos Light" w:hAnsi="Aptos Light"/>
          <w:b/>
          <w:bCs/>
          <w:sz w:val="23"/>
          <w:szCs w:val="23"/>
          <w:u w:val="single"/>
        </w:rPr>
        <w:t>Town of Landgrove</w:t>
      </w:r>
      <w:r w:rsidR="005C7EEC" w:rsidRPr="00EA7106">
        <w:rPr>
          <w:rFonts w:ascii="Aptos Light" w:hAnsi="Aptos Light"/>
          <w:b/>
          <w:bCs/>
          <w:sz w:val="23"/>
          <w:szCs w:val="23"/>
          <w:u w:val="single"/>
        </w:rPr>
        <w:t xml:space="preserve">- Summary Beaver </w:t>
      </w:r>
      <w:r w:rsidR="002537DD" w:rsidRPr="00EA7106">
        <w:rPr>
          <w:rFonts w:ascii="Aptos Light" w:hAnsi="Aptos Light"/>
          <w:b/>
          <w:bCs/>
          <w:sz w:val="23"/>
          <w:szCs w:val="23"/>
          <w:u w:val="single"/>
        </w:rPr>
        <w:t xml:space="preserve">/ Wetlands </w:t>
      </w:r>
      <w:r w:rsidR="002D54BD" w:rsidRPr="00EA7106">
        <w:rPr>
          <w:rFonts w:ascii="Aptos Light" w:hAnsi="Aptos Light"/>
          <w:b/>
          <w:bCs/>
          <w:sz w:val="23"/>
          <w:szCs w:val="23"/>
          <w:u w:val="single"/>
        </w:rPr>
        <w:t>Findings Summer 2023</w:t>
      </w:r>
    </w:p>
    <w:p w14:paraId="708C3E60" w14:textId="18364703" w:rsidR="00FD1389" w:rsidRDefault="00467F2B" w:rsidP="00467F2B">
      <w:pPr>
        <w:pStyle w:val="Default"/>
        <w:rPr>
          <w:rFonts w:ascii="Aptos Light" w:hAnsi="Aptos Light"/>
          <w:sz w:val="23"/>
          <w:szCs w:val="23"/>
        </w:rPr>
      </w:pPr>
      <w:r w:rsidRPr="00FD1389">
        <w:rPr>
          <w:rFonts w:ascii="Aptos Light" w:hAnsi="Aptos Light"/>
          <w:sz w:val="23"/>
          <w:szCs w:val="23"/>
        </w:rPr>
        <w:t xml:space="preserve"> </w:t>
      </w:r>
    </w:p>
    <w:p w14:paraId="5BFC9AC8" w14:textId="24C14CE6" w:rsidR="00A47653" w:rsidRDefault="002D54BD" w:rsidP="00467F2B">
      <w:pPr>
        <w:pStyle w:val="Default"/>
        <w:rPr>
          <w:rFonts w:ascii="Aptos Light" w:hAnsi="Aptos Light"/>
        </w:rPr>
      </w:pPr>
      <w:r w:rsidRPr="003E13F5">
        <w:rPr>
          <w:rFonts w:ascii="Aptos Light" w:hAnsi="Aptos Light"/>
        </w:rPr>
        <w:t>Th</w:t>
      </w:r>
      <w:r w:rsidR="00903A5C" w:rsidRPr="003E13F5">
        <w:rPr>
          <w:rFonts w:ascii="Aptos Light" w:hAnsi="Aptos Light"/>
        </w:rPr>
        <w:t xml:space="preserve">e following </w:t>
      </w:r>
      <w:r w:rsidRPr="003E13F5">
        <w:rPr>
          <w:rFonts w:ascii="Aptos Light" w:hAnsi="Aptos Light"/>
        </w:rPr>
        <w:t>document is a s</w:t>
      </w:r>
      <w:r w:rsidR="00467F2B" w:rsidRPr="003E13F5">
        <w:rPr>
          <w:rFonts w:ascii="Aptos Light" w:hAnsi="Aptos Light"/>
        </w:rPr>
        <w:t>ummary of site visit</w:t>
      </w:r>
      <w:r w:rsidRPr="003E13F5">
        <w:rPr>
          <w:rFonts w:ascii="Aptos Light" w:hAnsi="Aptos Light"/>
        </w:rPr>
        <w:t xml:space="preserve">s conducted by </w:t>
      </w:r>
      <w:r w:rsidR="00763944" w:rsidRPr="003E13F5">
        <w:rPr>
          <w:rFonts w:ascii="Aptos Light" w:hAnsi="Aptos Light"/>
        </w:rPr>
        <w:t>the Vermont Department of Fish and Wildlife and Trout Unlimited during the summer of 2023</w:t>
      </w:r>
      <w:r w:rsidR="00903A5C" w:rsidRPr="003E13F5">
        <w:rPr>
          <w:rFonts w:ascii="Aptos Light" w:hAnsi="Aptos Light"/>
        </w:rPr>
        <w:t xml:space="preserve">, and contains excerpts from both reports. </w:t>
      </w:r>
      <w:r w:rsidR="00763944" w:rsidRPr="003E13F5">
        <w:rPr>
          <w:rFonts w:ascii="Aptos Light" w:hAnsi="Aptos Light"/>
        </w:rPr>
        <w:t xml:space="preserve"> Both agencies were engaged by the Town</w:t>
      </w:r>
      <w:r w:rsidR="00467F2B" w:rsidRPr="003E13F5">
        <w:rPr>
          <w:rFonts w:ascii="Aptos Light" w:hAnsi="Aptos Light"/>
        </w:rPr>
        <w:t xml:space="preserve"> to assess the beaver activity near </w:t>
      </w:r>
      <w:proofErr w:type="spellStart"/>
      <w:r w:rsidR="00467F2B" w:rsidRPr="003E13F5">
        <w:rPr>
          <w:rFonts w:ascii="Aptos Light" w:hAnsi="Aptos Light"/>
        </w:rPr>
        <w:t>Luerich</w:t>
      </w:r>
      <w:proofErr w:type="spellEnd"/>
      <w:r w:rsidR="00467F2B" w:rsidRPr="003E13F5">
        <w:rPr>
          <w:rFonts w:ascii="Aptos Light" w:hAnsi="Aptos Light"/>
        </w:rPr>
        <w:t xml:space="preserve"> Field and to provide recommendations going forward</w:t>
      </w:r>
      <w:r w:rsidR="00A47653">
        <w:rPr>
          <w:rFonts w:ascii="Aptos Light" w:hAnsi="Aptos Light"/>
        </w:rPr>
        <w:t xml:space="preserve">, coinciding with the Wetlands Restoration </w:t>
      </w:r>
      <w:r w:rsidR="00DF233F">
        <w:rPr>
          <w:rFonts w:ascii="Aptos Light" w:hAnsi="Aptos Light"/>
        </w:rPr>
        <w:t xml:space="preserve">Permit and </w:t>
      </w:r>
      <w:r w:rsidR="00B1318C">
        <w:rPr>
          <w:rFonts w:ascii="Aptos Light" w:hAnsi="Aptos Light"/>
        </w:rPr>
        <w:t xml:space="preserve">associated </w:t>
      </w:r>
      <w:r w:rsidR="00A47653">
        <w:rPr>
          <w:rFonts w:ascii="Aptos Light" w:hAnsi="Aptos Light"/>
        </w:rPr>
        <w:t xml:space="preserve">efforts which are currently </w:t>
      </w:r>
      <w:proofErr w:type="gramStart"/>
      <w:r w:rsidR="00A47653">
        <w:rPr>
          <w:rFonts w:ascii="Aptos Light" w:hAnsi="Aptos Light"/>
        </w:rPr>
        <w:t>underway.*</w:t>
      </w:r>
      <w:proofErr w:type="gramEnd"/>
    </w:p>
    <w:p w14:paraId="6ABB5283" w14:textId="3FE23420" w:rsidR="00763944" w:rsidRPr="00A47653" w:rsidRDefault="00763944" w:rsidP="00467F2B">
      <w:pPr>
        <w:pStyle w:val="Default"/>
        <w:rPr>
          <w:rFonts w:ascii="Aptos Light" w:hAnsi="Aptos Light"/>
        </w:rPr>
      </w:pPr>
    </w:p>
    <w:p w14:paraId="487A5CBC" w14:textId="006A84BE" w:rsidR="00467F2B" w:rsidRDefault="00EA611A" w:rsidP="00467F2B">
      <w:pPr>
        <w:pStyle w:val="Default"/>
        <w:rPr>
          <w:rFonts w:ascii="Aptos Light" w:hAnsi="Aptos Light"/>
          <w:sz w:val="23"/>
          <w:szCs w:val="23"/>
        </w:rPr>
      </w:pPr>
      <w:r>
        <w:rPr>
          <w:rFonts w:ascii="Aptos Light" w:hAnsi="Aptos Light"/>
          <w:sz w:val="23"/>
          <w:szCs w:val="23"/>
        </w:rPr>
        <w:t>T</w:t>
      </w:r>
      <w:r w:rsidR="00467F2B" w:rsidRPr="00FD1389">
        <w:rPr>
          <w:rFonts w:ascii="Aptos Light" w:hAnsi="Aptos Light"/>
          <w:sz w:val="23"/>
          <w:szCs w:val="23"/>
        </w:rPr>
        <w:t xml:space="preserve">here have been conflicts with beavers in this area off and on for many years. Issues arise when beavers dam the culvert that accesses the field. Beavers have </w:t>
      </w:r>
      <w:r w:rsidRPr="00FD1389">
        <w:rPr>
          <w:rFonts w:ascii="Aptos Light" w:hAnsi="Aptos Light"/>
          <w:sz w:val="23"/>
          <w:szCs w:val="23"/>
        </w:rPr>
        <w:t>also</w:t>
      </w:r>
      <w:r w:rsidR="00467F2B" w:rsidRPr="00FD1389">
        <w:rPr>
          <w:rFonts w:ascii="Aptos Light" w:hAnsi="Aptos Light"/>
          <w:sz w:val="23"/>
          <w:szCs w:val="23"/>
        </w:rPr>
        <w:t xml:space="preserve"> </w:t>
      </w:r>
      <w:r>
        <w:rPr>
          <w:rFonts w:ascii="Aptos Light" w:hAnsi="Aptos Light"/>
          <w:sz w:val="23"/>
          <w:szCs w:val="23"/>
        </w:rPr>
        <w:t>dammed</w:t>
      </w:r>
      <w:r w:rsidR="00467F2B" w:rsidRPr="00FD1389">
        <w:rPr>
          <w:rFonts w:ascii="Aptos Light" w:hAnsi="Aptos Light"/>
          <w:sz w:val="23"/>
          <w:szCs w:val="23"/>
        </w:rPr>
        <w:t xml:space="preserve"> downstream from the culvert. </w:t>
      </w:r>
      <w:r>
        <w:rPr>
          <w:rFonts w:ascii="Aptos Light" w:hAnsi="Aptos Light"/>
          <w:sz w:val="23"/>
          <w:szCs w:val="23"/>
        </w:rPr>
        <w:t>At the time the assessments were done, t</w:t>
      </w:r>
      <w:r w:rsidR="00467F2B" w:rsidRPr="00FD1389">
        <w:rPr>
          <w:rFonts w:ascii="Aptos Light" w:hAnsi="Aptos Light"/>
          <w:sz w:val="23"/>
          <w:szCs w:val="23"/>
        </w:rPr>
        <w:t xml:space="preserve">he height of the beaver dam did not appear to be creating any issues. The water flow </w:t>
      </w:r>
      <w:r>
        <w:rPr>
          <w:rFonts w:ascii="Aptos Light" w:hAnsi="Aptos Light"/>
          <w:sz w:val="23"/>
          <w:szCs w:val="23"/>
        </w:rPr>
        <w:t>was</w:t>
      </w:r>
      <w:r w:rsidR="00467F2B" w:rsidRPr="00FD1389">
        <w:rPr>
          <w:rFonts w:ascii="Aptos Light" w:hAnsi="Aptos Light"/>
          <w:sz w:val="23"/>
          <w:szCs w:val="23"/>
        </w:rPr>
        <w:t xml:space="preserve"> relatively low, so it only seems to be an issue during periods of extended wet weather. </w:t>
      </w:r>
    </w:p>
    <w:p w14:paraId="76643EDD" w14:textId="77777777" w:rsidR="00EA611A" w:rsidRPr="00FD1389" w:rsidRDefault="00EA611A" w:rsidP="00467F2B">
      <w:pPr>
        <w:pStyle w:val="Default"/>
        <w:rPr>
          <w:rFonts w:ascii="Aptos Light" w:hAnsi="Aptos Light"/>
          <w:sz w:val="23"/>
          <w:szCs w:val="23"/>
        </w:rPr>
      </w:pPr>
    </w:p>
    <w:p w14:paraId="1944841F" w14:textId="2950F93A" w:rsidR="00467F2B" w:rsidRDefault="00467F2B" w:rsidP="00467F2B">
      <w:pPr>
        <w:pStyle w:val="Default"/>
        <w:rPr>
          <w:rFonts w:ascii="Aptos Light" w:hAnsi="Aptos Light"/>
          <w:sz w:val="23"/>
          <w:szCs w:val="23"/>
        </w:rPr>
      </w:pPr>
      <w:r w:rsidRPr="00FD1389">
        <w:rPr>
          <w:rFonts w:ascii="Aptos Light" w:hAnsi="Aptos Light"/>
          <w:sz w:val="23"/>
          <w:szCs w:val="23"/>
        </w:rPr>
        <w:t xml:space="preserve">The habitat in the area is considered </w:t>
      </w:r>
      <w:r w:rsidR="005A0642">
        <w:rPr>
          <w:rFonts w:ascii="Aptos Light" w:hAnsi="Aptos Light"/>
          <w:sz w:val="23"/>
          <w:szCs w:val="23"/>
        </w:rPr>
        <w:t xml:space="preserve">a </w:t>
      </w:r>
      <w:r w:rsidRPr="00FD1389">
        <w:rPr>
          <w:rFonts w:ascii="Aptos Light" w:hAnsi="Aptos Light"/>
          <w:sz w:val="23"/>
          <w:szCs w:val="23"/>
        </w:rPr>
        <w:t xml:space="preserve">good beaver habitat. Beavers primarily feed on trees including maple, willow, aspen, </w:t>
      </w:r>
      <w:proofErr w:type="gramStart"/>
      <w:r w:rsidRPr="00FD1389">
        <w:rPr>
          <w:rFonts w:ascii="Aptos Light" w:hAnsi="Aptos Light"/>
          <w:sz w:val="23"/>
          <w:szCs w:val="23"/>
        </w:rPr>
        <w:t>alder</w:t>
      </w:r>
      <w:proofErr w:type="gramEnd"/>
      <w:r w:rsidRPr="00FD1389">
        <w:rPr>
          <w:rFonts w:ascii="Aptos Light" w:hAnsi="Aptos Light"/>
          <w:sz w:val="23"/>
          <w:szCs w:val="23"/>
        </w:rPr>
        <w:t xml:space="preserve"> and dogwood</w:t>
      </w:r>
      <w:r w:rsidR="005A0642">
        <w:rPr>
          <w:rFonts w:ascii="Aptos Light" w:hAnsi="Aptos Light"/>
          <w:sz w:val="23"/>
          <w:szCs w:val="23"/>
        </w:rPr>
        <w:t>, m</w:t>
      </w:r>
      <w:r w:rsidRPr="00FD1389">
        <w:rPr>
          <w:rFonts w:ascii="Aptos Light" w:hAnsi="Aptos Light"/>
          <w:sz w:val="23"/>
          <w:szCs w:val="23"/>
        </w:rPr>
        <w:t xml:space="preserve">ost of which are present around the site. It is likely that beavers </w:t>
      </w:r>
      <w:r w:rsidR="004E724B" w:rsidRPr="00FD1389">
        <w:rPr>
          <w:rFonts w:ascii="Aptos Light" w:hAnsi="Aptos Light"/>
          <w:sz w:val="23"/>
          <w:szCs w:val="23"/>
        </w:rPr>
        <w:t>will persist</w:t>
      </w:r>
      <w:r w:rsidRPr="00FD1389">
        <w:rPr>
          <w:rFonts w:ascii="Aptos Light" w:hAnsi="Aptos Light"/>
          <w:sz w:val="23"/>
          <w:szCs w:val="23"/>
        </w:rPr>
        <w:t xml:space="preserve"> in the area for several </w:t>
      </w:r>
      <w:r w:rsidR="005A0642">
        <w:rPr>
          <w:rFonts w:ascii="Aptos Light" w:hAnsi="Aptos Light"/>
          <w:sz w:val="23"/>
          <w:szCs w:val="23"/>
        </w:rPr>
        <w:t xml:space="preserve">more </w:t>
      </w:r>
      <w:r w:rsidRPr="00FD1389">
        <w:rPr>
          <w:rFonts w:ascii="Aptos Light" w:hAnsi="Aptos Light"/>
          <w:sz w:val="23"/>
          <w:szCs w:val="23"/>
        </w:rPr>
        <w:t>years</w:t>
      </w:r>
      <w:r w:rsidR="004A53B9">
        <w:rPr>
          <w:rFonts w:ascii="Aptos Light" w:hAnsi="Aptos Light"/>
          <w:sz w:val="23"/>
          <w:szCs w:val="23"/>
        </w:rPr>
        <w:t>, until they</w:t>
      </w:r>
      <w:r w:rsidRPr="00FD1389">
        <w:rPr>
          <w:rFonts w:ascii="Aptos Light" w:hAnsi="Aptos Light"/>
          <w:sz w:val="23"/>
          <w:szCs w:val="23"/>
        </w:rPr>
        <w:t xml:space="preserve"> deplete the food source, </w:t>
      </w:r>
      <w:r w:rsidR="004A53B9">
        <w:rPr>
          <w:rFonts w:ascii="Aptos Light" w:hAnsi="Aptos Light"/>
          <w:sz w:val="23"/>
          <w:szCs w:val="23"/>
        </w:rPr>
        <w:t xml:space="preserve">and </w:t>
      </w:r>
      <w:r w:rsidRPr="00FD1389">
        <w:rPr>
          <w:rFonts w:ascii="Aptos Light" w:hAnsi="Aptos Light"/>
          <w:sz w:val="23"/>
          <w:szCs w:val="23"/>
        </w:rPr>
        <w:t>will be forced to abandon the location</w:t>
      </w:r>
      <w:r w:rsidR="004A53B9">
        <w:rPr>
          <w:rFonts w:ascii="Aptos Light" w:hAnsi="Aptos Light"/>
          <w:sz w:val="23"/>
          <w:szCs w:val="23"/>
        </w:rPr>
        <w:t>. A</w:t>
      </w:r>
      <w:r w:rsidR="002B0AA0">
        <w:rPr>
          <w:rFonts w:ascii="Aptos Light" w:hAnsi="Aptos Light"/>
          <w:sz w:val="23"/>
          <w:szCs w:val="23"/>
        </w:rPr>
        <w:t>t that time</w:t>
      </w:r>
      <w:r w:rsidR="004E724B">
        <w:rPr>
          <w:rFonts w:ascii="Aptos Light" w:hAnsi="Aptos Light"/>
          <w:sz w:val="23"/>
          <w:szCs w:val="23"/>
        </w:rPr>
        <w:t>,</w:t>
      </w:r>
      <w:r w:rsidR="002B0AA0">
        <w:rPr>
          <w:rFonts w:ascii="Aptos Light" w:hAnsi="Aptos Light"/>
          <w:sz w:val="23"/>
          <w:szCs w:val="23"/>
        </w:rPr>
        <w:t xml:space="preserve"> it </w:t>
      </w:r>
      <w:r w:rsidRPr="00FD1389">
        <w:rPr>
          <w:rFonts w:ascii="Aptos Light" w:hAnsi="Aptos Light"/>
          <w:sz w:val="23"/>
          <w:szCs w:val="23"/>
        </w:rPr>
        <w:t xml:space="preserve">may take a couple of years or more for the habitat to support beavers again. </w:t>
      </w:r>
      <w:r w:rsidR="00DA4718">
        <w:rPr>
          <w:rFonts w:ascii="Aptos Light" w:hAnsi="Aptos Light"/>
          <w:sz w:val="23"/>
          <w:szCs w:val="23"/>
        </w:rPr>
        <w:t xml:space="preserve">This is a natural cycle that </w:t>
      </w:r>
      <w:r w:rsidR="00211616">
        <w:rPr>
          <w:rFonts w:ascii="Aptos Light" w:hAnsi="Aptos Light"/>
          <w:sz w:val="23"/>
          <w:szCs w:val="23"/>
        </w:rPr>
        <w:t xml:space="preserve">sees a rise and fall in beaver populations without intervention from humans. </w:t>
      </w:r>
    </w:p>
    <w:p w14:paraId="386FE31B" w14:textId="77777777" w:rsidR="002B0AA0" w:rsidRPr="00FD1389" w:rsidRDefault="002B0AA0" w:rsidP="00E03E24">
      <w:pPr>
        <w:pStyle w:val="Default"/>
        <w:pBdr>
          <w:bottom w:val="single" w:sz="4" w:space="1" w:color="auto"/>
        </w:pBdr>
        <w:rPr>
          <w:rFonts w:ascii="Aptos Light" w:hAnsi="Aptos Light"/>
          <w:sz w:val="23"/>
          <w:szCs w:val="23"/>
        </w:rPr>
      </w:pPr>
    </w:p>
    <w:p w14:paraId="5B6E8D82" w14:textId="77777777" w:rsidR="009B33A8" w:rsidRDefault="009B33A8" w:rsidP="00467F2B">
      <w:pPr>
        <w:rPr>
          <w:rFonts w:ascii="Aptos Light" w:hAnsi="Aptos Light"/>
          <w:sz w:val="23"/>
          <w:szCs w:val="23"/>
        </w:rPr>
      </w:pPr>
    </w:p>
    <w:p w14:paraId="6F668296" w14:textId="270A9122" w:rsidR="00B97673" w:rsidRDefault="002B0AA0" w:rsidP="00467F2B">
      <w:pPr>
        <w:rPr>
          <w:rFonts w:ascii="Aptos Light" w:hAnsi="Aptos Light"/>
          <w:sz w:val="23"/>
          <w:szCs w:val="23"/>
        </w:rPr>
      </w:pPr>
      <w:r>
        <w:rPr>
          <w:rFonts w:ascii="Aptos Light" w:hAnsi="Aptos Light"/>
          <w:sz w:val="23"/>
          <w:szCs w:val="23"/>
        </w:rPr>
        <w:t xml:space="preserve">From the Department of Fish and Wildlife: </w:t>
      </w:r>
    </w:p>
    <w:p w14:paraId="3BCC87BA" w14:textId="5D48FF89" w:rsidR="00B97673" w:rsidRDefault="00B6632A" w:rsidP="00467F2B">
      <w:pPr>
        <w:rPr>
          <w:rFonts w:ascii="Aptos Light" w:hAnsi="Aptos Light"/>
          <w:sz w:val="23"/>
          <w:szCs w:val="23"/>
        </w:rPr>
      </w:pPr>
      <w:r>
        <w:rPr>
          <w:rFonts w:ascii="Aptos Light" w:hAnsi="Aptos Light"/>
          <w:sz w:val="23"/>
          <w:szCs w:val="23"/>
        </w:rPr>
        <w:t>“</w:t>
      </w:r>
      <w:r w:rsidR="00B97673" w:rsidRPr="00FD1389">
        <w:rPr>
          <w:rFonts w:ascii="Aptos Light" w:hAnsi="Aptos Light"/>
          <w:sz w:val="23"/>
          <w:szCs w:val="23"/>
        </w:rPr>
        <w:t xml:space="preserve">It is important to understand that the area surrounding Utley </w:t>
      </w:r>
      <w:r w:rsidR="00B97673">
        <w:rPr>
          <w:rFonts w:ascii="Aptos Light" w:hAnsi="Aptos Light"/>
          <w:sz w:val="23"/>
          <w:szCs w:val="23"/>
        </w:rPr>
        <w:t>B</w:t>
      </w:r>
      <w:r w:rsidR="00B97673" w:rsidRPr="00FD1389">
        <w:rPr>
          <w:rFonts w:ascii="Aptos Light" w:hAnsi="Aptos Light"/>
          <w:sz w:val="23"/>
          <w:szCs w:val="23"/>
        </w:rPr>
        <w:t>rook is part of the floodplain and periodic flooding is expected and healthy for the aquatic system.</w:t>
      </w:r>
      <w:r w:rsidR="00B97673">
        <w:rPr>
          <w:rFonts w:ascii="Aptos Light" w:hAnsi="Aptos Light"/>
          <w:sz w:val="23"/>
          <w:szCs w:val="23"/>
        </w:rPr>
        <w:t xml:space="preserve"> </w:t>
      </w:r>
    </w:p>
    <w:p w14:paraId="25347DE2" w14:textId="77777777" w:rsidR="002E42D6" w:rsidRDefault="00467F2B" w:rsidP="00467F2B">
      <w:pPr>
        <w:rPr>
          <w:rFonts w:ascii="Aptos Light" w:hAnsi="Aptos Light"/>
          <w:sz w:val="23"/>
          <w:szCs w:val="23"/>
        </w:rPr>
      </w:pPr>
      <w:r w:rsidRPr="00FD1389">
        <w:rPr>
          <w:rFonts w:ascii="Aptos Light" w:hAnsi="Aptos Light"/>
          <w:sz w:val="23"/>
          <w:szCs w:val="23"/>
        </w:rPr>
        <w:t xml:space="preserve">Beaver created wetlands play an important role in the ecosystem and provide great habitat for many fish and wildlife species. These same wetlands also have many benefits for people. They help slow the flow of water and help reconnect streams to floodplains. They can also absorb a tremendous amount of water and improve water quality by filtering sediments and pollutants. </w:t>
      </w:r>
    </w:p>
    <w:p w14:paraId="72996997" w14:textId="5F24FA3C" w:rsidR="00D7725A" w:rsidRDefault="00467F2B" w:rsidP="00D7725A">
      <w:pPr>
        <w:rPr>
          <w:rFonts w:ascii="Aptos Light" w:hAnsi="Aptos Light"/>
          <w:sz w:val="23"/>
          <w:szCs w:val="23"/>
        </w:rPr>
      </w:pPr>
      <w:r w:rsidRPr="00FD1389">
        <w:rPr>
          <w:rFonts w:ascii="Aptos Light" w:hAnsi="Aptos Light"/>
          <w:sz w:val="23"/>
          <w:szCs w:val="23"/>
        </w:rPr>
        <w:t>The challenge is that beaver activity can negatively impact public and private infrastructure.</w:t>
      </w:r>
      <w:r w:rsidR="00B6632A">
        <w:rPr>
          <w:rFonts w:ascii="Aptos Light" w:hAnsi="Aptos Light"/>
          <w:sz w:val="23"/>
          <w:szCs w:val="23"/>
        </w:rPr>
        <w:t>”</w:t>
      </w:r>
      <w:r w:rsidRPr="00FD1389">
        <w:rPr>
          <w:rFonts w:ascii="Aptos Light" w:hAnsi="Aptos Light"/>
          <w:sz w:val="23"/>
          <w:szCs w:val="23"/>
        </w:rPr>
        <w:t xml:space="preserve"> </w:t>
      </w:r>
    </w:p>
    <w:p w14:paraId="1BF85D43" w14:textId="77777777" w:rsidR="00E03E24" w:rsidRDefault="00E03E24" w:rsidP="00E03E24">
      <w:pPr>
        <w:pBdr>
          <w:bottom w:val="single" w:sz="4" w:space="1" w:color="auto"/>
        </w:pBdr>
        <w:rPr>
          <w:rFonts w:ascii="Aptos Light" w:hAnsi="Aptos Light"/>
          <w:sz w:val="23"/>
          <w:szCs w:val="23"/>
        </w:rPr>
      </w:pPr>
    </w:p>
    <w:p w14:paraId="1B52806B" w14:textId="7E1A8796" w:rsidR="00D74335" w:rsidRDefault="00D74335" w:rsidP="00D74335">
      <w:pPr>
        <w:rPr>
          <w:rFonts w:ascii="Aptos Light" w:hAnsi="Aptos Light"/>
          <w:sz w:val="23"/>
          <w:szCs w:val="23"/>
        </w:rPr>
      </w:pPr>
      <w:r>
        <w:rPr>
          <w:rFonts w:ascii="Aptos Light" w:hAnsi="Aptos Light"/>
          <w:sz w:val="23"/>
          <w:szCs w:val="23"/>
        </w:rPr>
        <w:t>T</w:t>
      </w:r>
      <w:r w:rsidRPr="00FD1389">
        <w:rPr>
          <w:rFonts w:ascii="Aptos Light" w:hAnsi="Aptos Light"/>
          <w:sz w:val="23"/>
          <w:szCs w:val="23"/>
        </w:rPr>
        <w:t xml:space="preserve">here </w:t>
      </w:r>
      <w:r w:rsidR="00013F39">
        <w:rPr>
          <w:rFonts w:ascii="Aptos Light" w:hAnsi="Aptos Light"/>
          <w:sz w:val="23"/>
          <w:szCs w:val="23"/>
        </w:rPr>
        <w:t>were</w:t>
      </w:r>
      <w:r w:rsidRPr="00FD1389">
        <w:rPr>
          <w:rFonts w:ascii="Aptos Light" w:hAnsi="Aptos Light"/>
          <w:sz w:val="23"/>
          <w:szCs w:val="23"/>
        </w:rPr>
        <w:t xml:space="preserve"> a few options the town c</w:t>
      </w:r>
      <w:r>
        <w:rPr>
          <w:rFonts w:ascii="Aptos Light" w:hAnsi="Aptos Light"/>
          <w:sz w:val="23"/>
          <w:szCs w:val="23"/>
        </w:rPr>
        <w:t>onsidered</w:t>
      </w:r>
      <w:r w:rsidRPr="00FD1389">
        <w:rPr>
          <w:rFonts w:ascii="Aptos Light" w:hAnsi="Aptos Light"/>
          <w:sz w:val="23"/>
          <w:szCs w:val="23"/>
        </w:rPr>
        <w:t xml:space="preserve"> </w:t>
      </w:r>
      <w:r>
        <w:rPr>
          <w:rFonts w:ascii="Aptos Light" w:hAnsi="Aptos Light"/>
          <w:sz w:val="23"/>
          <w:szCs w:val="23"/>
        </w:rPr>
        <w:t xml:space="preserve">to mitigate </w:t>
      </w:r>
      <w:r w:rsidRPr="00FD1389">
        <w:rPr>
          <w:rFonts w:ascii="Aptos Light" w:hAnsi="Aptos Light"/>
          <w:sz w:val="23"/>
          <w:szCs w:val="23"/>
        </w:rPr>
        <w:t>the conflicts</w:t>
      </w:r>
      <w:r>
        <w:rPr>
          <w:rFonts w:ascii="Aptos Light" w:hAnsi="Aptos Light"/>
          <w:sz w:val="23"/>
          <w:szCs w:val="23"/>
        </w:rPr>
        <w:t>:</w:t>
      </w:r>
    </w:p>
    <w:p w14:paraId="29AAF47A" w14:textId="77777777" w:rsidR="001845EE" w:rsidRDefault="00D74335" w:rsidP="006458C5">
      <w:pPr>
        <w:pStyle w:val="ListParagraph"/>
        <w:numPr>
          <w:ilvl w:val="0"/>
          <w:numId w:val="1"/>
        </w:numPr>
        <w:rPr>
          <w:rFonts w:ascii="Aptos Light" w:hAnsi="Aptos Light"/>
          <w:sz w:val="23"/>
          <w:szCs w:val="23"/>
        </w:rPr>
      </w:pPr>
      <w:r w:rsidRPr="006458C5">
        <w:rPr>
          <w:rFonts w:ascii="Aptos Light" w:hAnsi="Aptos Light"/>
          <w:sz w:val="23"/>
          <w:szCs w:val="23"/>
        </w:rPr>
        <w:t xml:space="preserve">At the culvert, an exclusion fence could be installed to prevent the beavers from plugging it and allowing the culvert to function as intended. However, if the beavers continue to build the downstream dam higher, it could eventually impact the culvert. </w:t>
      </w:r>
    </w:p>
    <w:p w14:paraId="1B7892FF" w14:textId="438D6DB9" w:rsidR="00342098" w:rsidRDefault="009B33A8" w:rsidP="00467F2B">
      <w:pPr>
        <w:pStyle w:val="ListParagraph"/>
        <w:numPr>
          <w:ilvl w:val="0"/>
          <w:numId w:val="1"/>
        </w:numPr>
        <w:rPr>
          <w:rFonts w:ascii="Aptos Light" w:hAnsi="Aptos Light"/>
          <w:sz w:val="23"/>
          <w:szCs w:val="23"/>
        </w:rPr>
      </w:pPr>
      <w:r>
        <w:rPr>
          <w:rFonts w:ascii="Aptos Light" w:hAnsi="Aptos Light"/>
          <w:sz w:val="23"/>
          <w:szCs w:val="23"/>
        </w:rPr>
        <w:t xml:space="preserve">Installation of beaver baffles: </w:t>
      </w:r>
      <w:r w:rsidR="00D74335" w:rsidRPr="006458C5">
        <w:rPr>
          <w:rFonts w:ascii="Aptos Light" w:hAnsi="Aptos Light"/>
          <w:sz w:val="23"/>
          <w:szCs w:val="23"/>
        </w:rPr>
        <w:t>The beavers may be limited by the relatively low volume of water</w:t>
      </w:r>
      <w:r>
        <w:rPr>
          <w:rFonts w:ascii="Aptos Light" w:hAnsi="Aptos Light"/>
          <w:sz w:val="23"/>
          <w:szCs w:val="23"/>
        </w:rPr>
        <w:t>, so t</w:t>
      </w:r>
      <w:r w:rsidR="00D74335" w:rsidRPr="006458C5">
        <w:rPr>
          <w:rFonts w:ascii="Aptos Light" w:hAnsi="Aptos Light"/>
          <w:sz w:val="23"/>
          <w:szCs w:val="23"/>
        </w:rPr>
        <w:t xml:space="preserve">he </w:t>
      </w:r>
      <w:r>
        <w:rPr>
          <w:rFonts w:ascii="Aptos Light" w:hAnsi="Aptos Light"/>
          <w:sz w:val="23"/>
          <w:szCs w:val="23"/>
        </w:rPr>
        <w:t>D</w:t>
      </w:r>
      <w:r w:rsidR="00D74335" w:rsidRPr="006458C5">
        <w:rPr>
          <w:rFonts w:ascii="Aptos Light" w:hAnsi="Aptos Light"/>
          <w:sz w:val="23"/>
          <w:szCs w:val="23"/>
        </w:rPr>
        <w:t xml:space="preserve">epartment’s design of beaver baffles would not function well at the beaver dam due to the shallow water. </w:t>
      </w:r>
    </w:p>
    <w:p w14:paraId="6BB3D0F3" w14:textId="77777777" w:rsidR="00382B9E" w:rsidRDefault="00D7725A" w:rsidP="00382B9E">
      <w:pPr>
        <w:pStyle w:val="ListParagraph"/>
        <w:numPr>
          <w:ilvl w:val="0"/>
          <w:numId w:val="1"/>
        </w:numPr>
        <w:rPr>
          <w:rFonts w:ascii="Aptos Light" w:hAnsi="Aptos Light"/>
          <w:sz w:val="24"/>
          <w:szCs w:val="24"/>
        </w:rPr>
      </w:pPr>
      <w:r w:rsidRPr="00A47653">
        <w:rPr>
          <w:rFonts w:ascii="Aptos Light" w:hAnsi="Aptos Light"/>
          <w:sz w:val="24"/>
          <w:szCs w:val="24"/>
        </w:rPr>
        <w:t xml:space="preserve">The town could trap the beavers. This would </w:t>
      </w:r>
      <w:r w:rsidR="00342098" w:rsidRPr="00A47653">
        <w:rPr>
          <w:rFonts w:ascii="Aptos Light" w:hAnsi="Aptos Light"/>
          <w:sz w:val="24"/>
          <w:szCs w:val="24"/>
        </w:rPr>
        <w:t>legally</w:t>
      </w:r>
      <w:r w:rsidRPr="00A47653">
        <w:rPr>
          <w:rFonts w:ascii="Aptos Light" w:hAnsi="Aptos Light"/>
          <w:sz w:val="24"/>
          <w:szCs w:val="24"/>
        </w:rPr>
        <w:t xml:space="preserve"> be done by a licensed trapper during the regulated trapping season (4th Saturday in October – end of March) to allow </w:t>
      </w:r>
      <w:r w:rsidRPr="00A47653">
        <w:rPr>
          <w:rFonts w:ascii="Aptos Light" w:hAnsi="Aptos Light"/>
          <w:sz w:val="24"/>
          <w:szCs w:val="24"/>
        </w:rPr>
        <w:lastRenderedPageBreak/>
        <w:t xml:space="preserve">the animals to be fully utilized for their fur and meat. </w:t>
      </w:r>
      <w:r w:rsidR="00C73971">
        <w:rPr>
          <w:rFonts w:ascii="Aptos Light" w:hAnsi="Aptos Light"/>
          <w:sz w:val="24"/>
          <w:szCs w:val="24"/>
        </w:rPr>
        <w:t>However</w:t>
      </w:r>
      <w:r w:rsidR="005B5B0C">
        <w:rPr>
          <w:rFonts w:ascii="Aptos Light" w:hAnsi="Aptos Light"/>
          <w:sz w:val="24"/>
          <w:szCs w:val="24"/>
        </w:rPr>
        <w:t>,</w:t>
      </w:r>
      <w:r w:rsidR="00C73971">
        <w:rPr>
          <w:rFonts w:ascii="Aptos Light" w:hAnsi="Aptos Light"/>
          <w:sz w:val="24"/>
          <w:szCs w:val="24"/>
        </w:rPr>
        <w:t xml:space="preserve"> the beaver population will return so this will have to be done every year</w:t>
      </w:r>
      <w:r w:rsidR="008C5521">
        <w:rPr>
          <w:rFonts w:ascii="Aptos Light" w:hAnsi="Aptos Light"/>
          <w:sz w:val="24"/>
          <w:szCs w:val="24"/>
        </w:rPr>
        <w:t xml:space="preserve"> until the beavers exhaust their food supply</w:t>
      </w:r>
      <w:r w:rsidR="005B5B0C">
        <w:rPr>
          <w:rFonts w:ascii="Aptos Light" w:hAnsi="Aptos Light"/>
          <w:sz w:val="24"/>
          <w:szCs w:val="24"/>
        </w:rPr>
        <w:t>, which would happen faster if the beavers were left as is.</w:t>
      </w:r>
    </w:p>
    <w:p w14:paraId="645CC2A1" w14:textId="2E990400" w:rsidR="005A1631" w:rsidRPr="00382B9E" w:rsidRDefault="00382B9E" w:rsidP="00382B9E">
      <w:pPr>
        <w:pStyle w:val="ListParagraph"/>
        <w:rPr>
          <w:rFonts w:ascii="Aptos Light" w:hAnsi="Aptos Light"/>
          <w:sz w:val="24"/>
          <w:szCs w:val="24"/>
        </w:rPr>
      </w:pPr>
      <w:r>
        <w:rPr>
          <w:rFonts w:ascii="Aptos Light" w:hAnsi="Aptos Light"/>
          <w:sz w:val="24"/>
          <w:szCs w:val="24"/>
        </w:rPr>
        <w:t xml:space="preserve">NOTE: </w:t>
      </w:r>
      <w:r w:rsidR="009B33A8" w:rsidRPr="00382B9E">
        <w:rPr>
          <w:rFonts w:ascii="Aptos Light" w:hAnsi="Aptos Light"/>
          <w:sz w:val="24"/>
          <w:szCs w:val="24"/>
        </w:rPr>
        <w:t xml:space="preserve">The State of </w:t>
      </w:r>
      <w:r w:rsidR="00D7725A" w:rsidRPr="00382B9E">
        <w:rPr>
          <w:rFonts w:ascii="Aptos Light" w:hAnsi="Aptos Light"/>
          <w:sz w:val="24"/>
          <w:szCs w:val="24"/>
        </w:rPr>
        <w:t>Vermont law allows landowners to protect their property from damage caused by furbearing animals, which would allow the beavers to be removed outside of the regulated trapping season</w:t>
      </w:r>
      <w:r w:rsidR="007D2A52" w:rsidRPr="00382B9E">
        <w:rPr>
          <w:rFonts w:ascii="Aptos Light" w:hAnsi="Aptos Light"/>
          <w:sz w:val="24"/>
          <w:szCs w:val="24"/>
        </w:rPr>
        <w:t>.</w:t>
      </w:r>
      <w:r w:rsidR="0020327D" w:rsidRPr="00382B9E">
        <w:rPr>
          <w:rFonts w:ascii="Aptos Light" w:hAnsi="Aptos Light"/>
          <w:sz w:val="24"/>
          <w:szCs w:val="24"/>
        </w:rPr>
        <w:t xml:space="preserve"> The Town would not be responsible for these efforts.</w:t>
      </w:r>
    </w:p>
    <w:p w14:paraId="68A093C8" w14:textId="36C3098E" w:rsidR="007A1538" w:rsidRPr="00256C38" w:rsidRDefault="0020327D" w:rsidP="00256C38">
      <w:pPr>
        <w:pStyle w:val="ListParagraph"/>
        <w:numPr>
          <w:ilvl w:val="0"/>
          <w:numId w:val="1"/>
        </w:numPr>
        <w:rPr>
          <w:rFonts w:ascii="Aptos Light" w:hAnsi="Aptos Light"/>
          <w:sz w:val="24"/>
          <w:szCs w:val="24"/>
        </w:rPr>
      </w:pPr>
      <w:r>
        <w:rPr>
          <w:rFonts w:ascii="Aptos Light" w:hAnsi="Aptos Light"/>
          <w:sz w:val="24"/>
          <w:szCs w:val="24"/>
        </w:rPr>
        <w:t>R</w:t>
      </w:r>
      <w:r w:rsidR="00467F2B" w:rsidRPr="00A47653">
        <w:rPr>
          <w:rFonts w:ascii="Aptos Light" w:hAnsi="Aptos Light"/>
          <w:sz w:val="24"/>
          <w:szCs w:val="24"/>
        </w:rPr>
        <w:t>emove the current undersized culvert on the town property leading to the softball field. The pipe is an easy draw for the beaver and then being undersized is even easier to fill with material and block.</w:t>
      </w:r>
      <w:r w:rsidR="00256C38">
        <w:rPr>
          <w:rFonts w:ascii="Aptos Light" w:hAnsi="Aptos Light"/>
          <w:sz w:val="24"/>
          <w:szCs w:val="24"/>
        </w:rPr>
        <w:t xml:space="preserve"> </w:t>
      </w:r>
      <w:r w:rsidR="005B5B0C">
        <w:rPr>
          <w:rFonts w:ascii="Aptos Light" w:hAnsi="Aptos Light"/>
          <w:sz w:val="24"/>
          <w:szCs w:val="24"/>
        </w:rPr>
        <w:t>Then ad</w:t>
      </w:r>
      <w:r w:rsidR="00256C38">
        <w:rPr>
          <w:rFonts w:ascii="Aptos Light" w:hAnsi="Aptos Light"/>
          <w:sz w:val="24"/>
          <w:szCs w:val="24"/>
        </w:rPr>
        <w:t xml:space="preserve">d a bridge that would support pedestrians and a mower. </w:t>
      </w:r>
      <w:r w:rsidR="00467F2B" w:rsidRPr="00256C38">
        <w:rPr>
          <w:rFonts w:ascii="Aptos Light" w:hAnsi="Aptos Light"/>
          <w:sz w:val="24"/>
          <w:szCs w:val="24"/>
        </w:rPr>
        <w:t xml:space="preserve">The easiest (and likely cheapest) would be a boardwalk-style wooden bridge of a width that would accommodate a zero-turn mower. The culvert removal and pedestrian bridge could be tied into the current </w:t>
      </w:r>
      <w:r w:rsidR="00DF233F">
        <w:rPr>
          <w:rFonts w:ascii="Aptos Light" w:hAnsi="Aptos Light"/>
          <w:sz w:val="24"/>
          <w:szCs w:val="24"/>
        </w:rPr>
        <w:t>W</w:t>
      </w:r>
      <w:r w:rsidR="00467F2B" w:rsidRPr="00256C38">
        <w:rPr>
          <w:rFonts w:ascii="Aptos Light" w:hAnsi="Aptos Light"/>
          <w:sz w:val="24"/>
          <w:szCs w:val="24"/>
        </w:rPr>
        <w:t xml:space="preserve">etland </w:t>
      </w:r>
      <w:r w:rsidR="00DF233F">
        <w:rPr>
          <w:rFonts w:ascii="Aptos Light" w:hAnsi="Aptos Light"/>
          <w:sz w:val="24"/>
          <w:szCs w:val="24"/>
        </w:rPr>
        <w:t>R</w:t>
      </w:r>
      <w:r w:rsidR="00467F2B" w:rsidRPr="00256C38">
        <w:rPr>
          <w:rFonts w:ascii="Aptos Light" w:hAnsi="Aptos Light"/>
          <w:sz w:val="24"/>
          <w:szCs w:val="24"/>
        </w:rPr>
        <w:t xml:space="preserve">estoration permit without the need for anything additional. </w:t>
      </w:r>
    </w:p>
    <w:p w14:paraId="70F010B4" w14:textId="7AECF4A7" w:rsidR="005B44BD" w:rsidRPr="00F951F8" w:rsidRDefault="0096547D" w:rsidP="00A47653">
      <w:pPr>
        <w:pStyle w:val="ListParagraph"/>
        <w:numPr>
          <w:ilvl w:val="0"/>
          <w:numId w:val="1"/>
        </w:numPr>
        <w:rPr>
          <w:rFonts w:ascii="Aptos Light" w:hAnsi="Aptos Light"/>
          <w:sz w:val="24"/>
          <w:szCs w:val="24"/>
        </w:rPr>
      </w:pPr>
      <w:r>
        <w:rPr>
          <w:rFonts w:ascii="Aptos Light" w:hAnsi="Aptos Light"/>
          <w:sz w:val="24"/>
          <w:szCs w:val="24"/>
        </w:rPr>
        <w:t xml:space="preserve">Wetlands Restoration: The sand pile removal project which is currently underway will </w:t>
      </w:r>
      <w:r w:rsidR="00467F2B" w:rsidRPr="00A47653">
        <w:rPr>
          <w:rFonts w:ascii="Aptos Light" w:hAnsi="Aptos Light"/>
          <w:sz w:val="24"/>
          <w:szCs w:val="24"/>
        </w:rPr>
        <w:t>also be beneficial</w:t>
      </w:r>
      <w:r>
        <w:rPr>
          <w:rFonts w:ascii="Aptos Light" w:hAnsi="Aptos Light"/>
          <w:sz w:val="24"/>
          <w:szCs w:val="24"/>
        </w:rPr>
        <w:t xml:space="preserve">. </w:t>
      </w:r>
      <w:r w:rsidR="00467F2B" w:rsidRPr="00A47653">
        <w:rPr>
          <w:rFonts w:ascii="Aptos Light" w:hAnsi="Aptos Light"/>
          <w:sz w:val="24"/>
          <w:szCs w:val="24"/>
        </w:rPr>
        <w:t xml:space="preserve"> </w:t>
      </w:r>
      <w:r w:rsidR="00E468CC">
        <w:rPr>
          <w:rFonts w:ascii="Aptos Light" w:hAnsi="Aptos Light"/>
          <w:sz w:val="24"/>
          <w:szCs w:val="24"/>
        </w:rPr>
        <w:t xml:space="preserve">When this is completed, it will allow for </w:t>
      </w:r>
      <w:r w:rsidR="00E63C5E">
        <w:rPr>
          <w:rFonts w:ascii="Aptos Light" w:hAnsi="Aptos Light"/>
          <w:sz w:val="24"/>
          <w:szCs w:val="24"/>
        </w:rPr>
        <w:t xml:space="preserve">the possibility of </w:t>
      </w:r>
      <w:r w:rsidR="00E468CC">
        <w:rPr>
          <w:rFonts w:ascii="Aptos Light" w:hAnsi="Aptos Light"/>
          <w:sz w:val="24"/>
          <w:szCs w:val="24"/>
        </w:rPr>
        <w:t>wetlands restoration, and could potentially</w:t>
      </w:r>
      <w:r w:rsidR="00467F2B" w:rsidRPr="00A47653">
        <w:rPr>
          <w:rFonts w:ascii="Aptos Light" w:hAnsi="Aptos Light"/>
          <w:sz w:val="24"/>
          <w:szCs w:val="24"/>
        </w:rPr>
        <w:t xml:space="preserve"> </w:t>
      </w:r>
      <w:r w:rsidR="00E468CC">
        <w:rPr>
          <w:rFonts w:ascii="Aptos Light" w:hAnsi="Aptos Light"/>
          <w:sz w:val="24"/>
          <w:szCs w:val="24"/>
        </w:rPr>
        <w:t xml:space="preserve">give </w:t>
      </w:r>
      <w:r w:rsidR="00467F2B" w:rsidRPr="00A47653">
        <w:rPr>
          <w:rFonts w:ascii="Aptos Light" w:hAnsi="Aptos Light"/>
          <w:sz w:val="24"/>
          <w:szCs w:val="24"/>
        </w:rPr>
        <w:t>the beaver an out-of-the-way place to be</w:t>
      </w:r>
      <w:r w:rsidR="00E63C5E">
        <w:rPr>
          <w:rFonts w:ascii="Aptos Light" w:hAnsi="Aptos Light"/>
          <w:sz w:val="24"/>
          <w:szCs w:val="24"/>
        </w:rPr>
        <w:t>.</w:t>
      </w:r>
      <w:r w:rsidR="00467F2B" w:rsidRPr="00A47653">
        <w:rPr>
          <w:rFonts w:ascii="Aptos Light" w:hAnsi="Aptos Light"/>
          <w:sz w:val="24"/>
          <w:szCs w:val="24"/>
        </w:rPr>
        <w:t xml:space="preserve"> </w:t>
      </w:r>
    </w:p>
    <w:p w14:paraId="74BF9EFA" w14:textId="6F2B9AC9" w:rsidR="001375B5" w:rsidRDefault="00580B7F" w:rsidP="00A47653">
      <w:pPr>
        <w:pStyle w:val="Default"/>
        <w:rPr>
          <w:rFonts w:ascii="Aptos Light" w:hAnsi="Aptos Light" w:cs="Calibri Light"/>
        </w:rPr>
      </w:pPr>
      <w:r>
        <w:rPr>
          <w:rFonts w:ascii="Aptos Light" w:hAnsi="Aptos Light" w:cs="Calibri Light"/>
        </w:rPr>
        <w:t xml:space="preserve">The </w:t>
      </w:r>
      <w:r w:rsidR="00FD4692">
        <w:rPr>
          <w:rFonts w:ascii="Aptos Light" w:hAnsi="Aptos Light" w:cs="Calibri Light"/>
        </w:rPr>
        <w:t xml:space="preserve">Town is certainly </w:t>
      </w:r>
      <w:r>
        <w:rPr>
          <w:rFonts w:ascii="Aptos Light" w:hAnsi="Aptos Light" w:cs="Calibri Light"/>
        </w:rPr>
        <w:t>se</w:t>
      </w:r>
      <w:r w:rsidR="00FD4692">
        <w:rPr>
          <w:rFonts w:ascii="Aptos Light" w:hAnsi="Aptos Light" w:cs="Calibri Light"/>
        </w:rPr>
        <w:t xml:space="preserve">nsitive not only </w:t>
      </w:r>
      <w:r w:rsidR="00E1139D">
        <w:rPr>
          <w:rFonts w:ascii="Aptos Light" w:hAnsi="Aptos Light" w:cs="Calibri Light"/>
        </w:rPr>
        <w:t xml:space="preserve">to </w:t>
      </w:r>
      <w:r w:rsidR="00FD4692">
        <w:rPr>
          <w:rFonts w:ascii="Aptos Light" w:hAnsi="Aptos Light" w:cs="Calibri Light"/>
        </w:rPr>
        <w:t xml:space="preserve">the ongoing use of </w:t>
      </w:r>
      <w:proofErr w:type="spellStart"/>
      <w:r w:rsidR="00FD4692">
        <w:rPr>
          <w:rFonts w:ascii="Aptos Light" w:hAnsi="Aptos Light" w:cs="Calibri Light"/>
        </w:rPr>
        <w:t>L</w:t>
      </w:r>
      <w:r w:rsidR="001375B5">
        <w:rPr>
          <w:rFonts w:ascii="Aptos Light" w:hAnsi="Aptos Light" w:cs="Calibri Light"/>
        </w:rPr>
        <w:t>e</w:t>
      </w:r>
      <w:r w:rsidR="00FD4692">
        <w:rPr>
          <w:rFonts w:ascii="Aptos Light" w:hAnsi="Aptos Light" w:cs="Calibri Light"/>
        </w:rPr>
        <w:t>urich</w:t>
      </w:r>
      <w:proofErr w:type="spellEnd"/>
      <w:r w:rsidR="00FD4692">
        <w:rPr>
          <w:rFonts w:ascii="Aptos Light" w:hAnsi="Aptos Light" w:cs="Calibri Light"/>
        </w:rPr>
        <w:t xml:space="preserve"> Field</w:t>
      </w:r>
      <w:r w:rsidR="001375B5">
        <w:rPr>
          <w:rFonts w:ascii="Aptos Light" w:hAnsi="Aptos Light" w:cs="Calibri Light"/>
        </w:rPr>
        <w:t xml:space="preserve"> </w:t>
      </w:r>
      <w:r w:rsidR="001162C2">
        <w:rPr>
          <w:rFonts w:ascii="Aptos Light" w:hAnsi="Aptos Light" w:cs="Calibri Light"/>
        </w:rPr>
        <w:t xml:space="preserve">and the inconvenience that the occasional flooding can cause, </w:t>
      </w:r>
      <w:r w:rsidR="001375B5">
        <w:rPr>
          <w:rFonts w:ascii="Aptos Light" w:hAnsi="Aptos Light" w:cs="Calibri Light"/>
        </w:rPr>
        <w:t xml:space="preserve">but also to the vital role that beavers play </w:t>
      </w:r>
      <w:r w:rsidR="000E1121">
        <w:rPr>
          <w:rFonts w:ascii="Aptos Light" w:hAnsi="Aptos Light" w:cs="Calibri Light"/>
        </w:rPr>
        <w:t>in</w:t>
      </w:r>
      <w:r w:rsidR="001375B5">
        <w:rPr>
          <w:rFonts w:ascii="Aptos Light" w:hAnsi="Aptos Light" w:cs="Calibri Light"/>
        </w:rPr>
        <w:t xml:space="preserve"> the overall health of the Landgrove ecology as a keystone species. </w:t>
      </w:r>
    </w:p>
    <w:p w14:paraId="539DD1C5" w14:textId="6D3065D5" w:rsidR="00580B7F" w:rsidRDefault="00580B7F" w:rsidP="00A47653">
      <w:pPr>
        <w:pStyle w:val="Default"/>
        <w:rPr>
          <w:rFonts w:ascii="Aptos Light" w:hAnsi="Aptos Light" w:cs="Calibri Light"/>
        </w:rPr>
      </w:pPr>
      <w:r>
        <w:rPr>
          <w:rFonts w:ascii="Aptos Light" w:hAnsi="Aptos Light" w:cs="Calibri Light"/>
        </w:rPr>
        <w:t xml:space="preserve"> </w:t>
      </w:r>
    </w:p>
    <w:p w14:paraId="1C7D9DA1" w14:textId="4591DABC" w:rsidR="00580B7F" w:rsidRDefault="00C73971" w:rsidP="00A47653">
      <w:pPr>
        <w:pStyle w:val="Default"/>
        <w:rPr>
          <w:rFonts w:ascii="Aptos Light" w:hAnsi="Aptos Light" w:cs="Calibri Light"/>
        </w:rPr>
      </w:pPr>
      <w:r>
        <w:rPr>
          <w:rFonts w:ascii="Aptos Light" w:hAnsi="Aptos Light" w:cs="Calibri Light"/>
        </w:rPr>
        <w:t xml:space="preserve">Since </w:t>
      </w:r>
      <w:r w:rsidR="00E43B7A">
        <w:rPr>
          <w:rFonts w:ascii="Aptos Light" w:hAnsi="Aptos Light" w:cs="Calibri Light"/>
        </w:rPr>
        <w:t>t</w:t>
      </w:r>
      <w:r w:rsidR="00E1139D">
        <w:rPr>
          <w:rFonts w:ascii="Aptos Light" w:hAnsi="Aptos Light" w:cs="Calibri Light"/>
        </w:rPr>
        <w:t xml:space="preserve">here is no </w:t>
      </w:r>
      <w:r w:rsidR="000010CC">
        <w:rPr>
          <w:rFonts w:ascii="Aptos Light" w:hAnsi="Aptos Light" w:cs="Calibri Light"/>
        </w:rPr>
        <w:t>p</w:t>
      </w:r>
      <w:r w:rsidR="00E1139D">
        <w:rPr>
          <w:rFonts w:ascii="Aptos Light" w:hAnsi="Aptos Light" w:cs="Calibri Light"/>
        </w:rPr>
        <w:t>er</w:t>
      </w:r>
      <w:r w:rsidR="000010CC">
        <w:rPr>
          <w:rFonts w:ascii="Aptos Light" w:hAnsi="Aptos Light" w:cs="Calibri Light"/>
        </w:rPr>
        <w:t>fect solution</w:t>
      </w:r>
      <w:r w:rsidR="00E1139D">
        <w:rPr>
          <w:rFonts w:ascii="Aptos Light" w:hAnsi="Aptos Light" w:cs="Calibri Light"/>
        </w:rPr>
        <w:t xml:space="preserve"> to </w:t>
      </w:r>
      <w:r w:rsidR="008647C1">
        <w:rPr>
          <w:rFonts w:ascii="Aptos Light" w:hAnsi="Aptos Light" w:cs="Calibri Light"/>
        </w:rPr>
        <w:t xml:space="preserve">this ongoing issue, the Landgrove Select Board has opted for a </w:t>
      </w:r>
      <w:r w:rsidR="00E121F4">
        <w:rPr>
          <w:rFonts w:ascii="Aptos Light" w:hAnsi="Aptos Light" w:cs="Calibri Light"/>
        </w:rPr>
        <w:t>multipronged approach</w:t>
      </w:r>
      <w:r w:rsidR="0002376F">
        <w:rPr>
          <w:rFonts w:ascii="Aptos Light" w:hAnsi="Aptos Light" w:cs="Calibri Light"/>
        </w:rPr>
        <w:t xml:space="preserve">: </w:t>
      </w:r>
    </w:p>
    <w:p w14:paraId="527A765D" w14:textId="77777777" w:rsidR="008B4D6F" w:rsidRDefault="008B4D6F" w:rsidP="00A47653">
      <w:pPr>
        <w:pStyle w:val="Default"/>
        <w:rPr>
          <w:rFonts w:ascii="Aptos Light" w:hAnsi="Aptos Light" w:cs="Calibri Light"/>
        </w:rPr>
      </w:pPr>
    </w:p>
    <w:p w14:paraId="12220F08" w14:textId="090D3909" w:rsidR="0002376F" w:rsidRDefault="0002376F" w:rsidP="001162C2">
      <w:pPr>
        <w:pStyle w:val="Default"/>
        <w:numPr>
          <w:ilvl w:val="0"/>
          <w:numId w:val="2"/>
        </w:numPr>
        <w:rPr>
          <w:rFonts w:ascii="Aptos Light" w:hAnsi="Aptos Light" w:cs="Calibri Light"/>
        </w:rPr>
      </w:pPr>
      <w:r>
        <w:rPr>
          <w:rFonts w:ascii="Aptos Light" w:hAnsi="Aptos Light" w:cs="Calibri Light"/>
        </w:rPr>
        <w:t>The Town will continue its efforts to restore the vital wetlan</w:t>
      </w:r>
      <w:r w:rsidR="00844CA2">
        <w:rPr>
          <w:rFonts w:ascii="Aptos Light" w:hAnsi="Aptos Light" w:cs="Calibri Light"/>
        </w:rPr>
        <w:t xml:space="preserve">ds in the interest of </w:t>
      </w:r>
      <w:r w:rsidR="00654A2B">
        <w:rPr>
          <w:rFonts w:ascii="Aptos Light" w:hAnsi="Aptos Light" w:cs="Calibri Light"/>
        </w:rPr>
        <w:t xml:space="preserve">retaining the naturalized environment </w:t>
      </w:r>
      <w:r w:rsidR="000F6795">
        <w:rPr>
          <w:rFonts w:ascii="Aptos Light" w:hAnsi="Aptos Light" w:cs="Calibri Light"/>
        </w:rPr>
        <w:t xml:space="preserve">that the Town residents have always enjoyed for generations. </w:t>
      </w:r>
      <w:r w:rsidR="00B55378">
        <w:rPr>
          <w:rFonts w:ascii="Aptos Light" w:hAnsi="Aptos Light" w:cs="Calibri Light"/>
        </w:rPr>
        <w:t xml:space="preserve">By virtue of this, the beavers </w:t>
      </w:r>
      <w:r w:rsidR="008B4D6F">
        <w:rPr>
          <w:rFonts w:ascii="Aptos Light" w:hAnsi="Aptos Light" w:cs="Calibri Light"/>
        </w:rPr>
        <w:t xml:space="preserve">will contribute naturally to this effort and eventually exhaust their food supply at which point they will move their habitat to a more favorable area. </w:t>
      </w:r>
    </w:p>
    <w:p w14:paraId="1AEAA40C" w14:textId="77777777" w:rsidR="00E121F4" w:rsidRDefault="00E121F4" w:rsidP="00A47653">
      <w:pPr>
        <w:pStyle w:val="Default"/>
        <w:rPr>
          <w:rFonts w:ascii="Aptos Light" w:hAnsi="Aptos Light" w:cs="Calibri Light"/>
        </w:rPr>
      </w:pPr>
    </w:p>
    <w:p w14:paraId="61EBCF9F" w14:textId="4B0E688C" w:rsidR="000010CC" w:rsidRDefault="00605A38" w:rsidP="001162C2">
      <w:pPr>
        <w:pStyle w:val="Default"/>
        <w:numPr>
          <w:ilvl w:val="0"/>
          <w:numId w:val="2"/>
        </w:numPr>
        <w:rPr>
          <w:rFonts w:ascii="Aptos Light" w:hAnsi="Aptos Light" w:cs="Calibri Light"/>
        </w:rPr>
      </w:pPr>
      <w:r>
        <w:rPr>
          <w:rFonts w:ascii="Aptos Light" w:hAnsi="Aptos Light" w:cs="Calibri Light"/>
        </w:rPr>
        <w:t>The Town will c</w:t>
      </w:r>
      <w:r w:rsidR="00A54C2B">
        <w:rPr>
          <w:rFonts w:ascii="Aptos Light" w:hAnsi="Aptos Light" w:cs="Calibri Light"/>
        </w:rPr>
        <w:t xml:space="preserve">ontinue </w:t>
      </w:r>
      <w:r>
        <w:rPr>
          <w:rFonts w:ascii="Aptos Light" w:hAnsi="Aptos Light" w:cs="Calibri Light"/>
        </w:rPr>
        <w:t>the Sand Shed construction and Sand Pile move.</w:t>
      </w:r>
      <w:r w:rsidR="00AF2DBA">
        <w:rPr>
          <w:rFonts w:ascii="Aptos Light" w:hAnsi="Aptos Light" w:cs="Calibri Light"/>
        </w:rPr>
        <w:t xml:space="preserve"> When this project is completed</w:t>
      </w:r>
      <w:r w:rsidR="005254C5">
        <w:rPr>
          <w:rFonts w:ascii="Aptos Light" w:hAnsi="Aptos Light" w:cs="Calibri Light"/>
        </w:rPr>
        <w:t>,</w:t>
      </w:r>
      <w:r w:rsidR="00AF2DBA">
        <w:rPr>
          <w:rFonts w:ascii="Aptos Light" w:hAnsi="Aptos Light" w:cs="Calibri Light"/>
        </w:rPr>
        <w:t xml:space="preserve"> it will allow the Town to further evaluate the Wetlands Restoration </w:t>
      </w:r>
      <w:r w:rsidR="00B272F0">
        <w:rPr>
          <w:rFonts w:ascii="Aptos Light" w:hAnsi="Aptos Light" w:cs="Calibri Light"/>
        </w:rPr>
        <w:t xml:space="preserve">efforts and work with Trout Unlimited to </w:t>
      </w:r>
      <w:r w:rsidR="00CC16E9">
        <w:rPr>
          <w:rFonts w:ascii="Aptos Light" w:hAnsi="Aptos Light" w:cs="Calibri Light"/>
        </w:rPr>
        <w:t xml:space="preserve">assess if Wetlands Expansion is favorable. </w:t>
      </w:r>
    </w:p>
    <w:p w14:paraId="5F263938" w14:textId="77777777" w:rsidR="00CC16E9" w:rsidRDefault="00CC16E9" w:rsidP="00A47653">
      <w:pPr>
        <w:pStyle w:val="Default"/>
        <w:rPr>
          <w:rFonts w:ascii="Aptos Light" w:hAnsi="Aptos Light" w:cs="Calibri Light"/>
        </w:rPr>
      </w:pPr>
    </w:p>
    <w:p w14:paraId="2D19E19A" w14:textId="13CBA684" w:rsidR="00A47653" w:rsidRPr="00F951F8" w:rsidRDefault="00CC16E9" w:rsidP="00467F2B">
      <w:pPr>
        <w:pStyle w:val="Default"/>
        <w:numPr>
          <w:ilvl w:val="0"/>
          <w:numId w:val="2"/>
        </w:numPr>
        <w:rPr>
          <w:rFonts w:ascii="Aptos Light" w:hAnsi="Aptos Light"/>
        </w:rPr>
      </w:pPr>
      <w:r>
        <w:rPr>
          <w:rFonts w:ascii="Aptos Light" w:hAnsi="Aptos Light" w:cs="Calibri Light"/>
        </w:rPr>
        <w:t xml:space="preserve">Landowners can </w:t>
      </w:r>
      <w:r w:rsidR="005C5582">
        <w:rPr>
          <w:rFonts w:ascii="Aptos Light" w:hAnsi="Aptos Light" w:cs="Calibri Light"/>
        </w:rPr>
        <w:t xml:space="preserve">protect their property as allowed by the State of Vermont by </w:t>
      </w:r>
      <w:r w:rsidR="00E43B7A">
        <w:rPr>
          <w:rFonts w:ascii="Aptos Light" w:hAnsi="Aptos Light" w:cs="Calibri Light"/>
        </w:rPr>
        <w:t xml:space="preserve">removing the beavers from their property. The Town will take no responsibility for these decisions. </w:t>
      </w:r>
    </w:p>
    <w:p w14:paraId="1B1DD544" w14:textId="77777777" w:rsidR="00F951F8" w:rsidRPr="00F951F8" w:rsidRDefault="00F951F8" w:rsidP="00F951F8">
      <w:pPr>
        <w:pStyle w:val="Default"/>
        <w:rPr>
          <w:rFonts w:ascii="Aptos Light" w:hAnsi="Aptos Light"/>
        </w:rPr>
      </w:pPr>
    </w:p>
    <w:p w14:paraId="26D18F62" w14:textId="507321A0" w:rsidR="00467F2B" w:rsidRPr="006F3C4E" w:rsidRDefault="006F3C4E" w:rsidP="006F3C4E">
      <w:pPr>
        <w:pStyle w:val="Default"/>
        <w:rPr>
          <w:rFonts w:ascii="Aptos Light" w:hAnsi="Aptos Light" w:cs="Calibri Light"/>
          <w:i/>
          <w:iCs/>
          <w:sz w:val="20"/>
          <w:szCs w:val="20"/>
        </w:rPr>
      </w:pPr>
      <w:r w:rsidRPr="001375B5">
        <w:rPr>
          <w:rFonts w:ascii="Aptos Light" w:hAnsi="Aptos Light" w:cs="Calibri Light"/>
          <w:i/>
          <w:iCs/>
          <w:sz w:val="20"/>
          <w:szCs w:val="20"/>
        </w:rPr>
        <w:t xml:space="preserve">*Trout Unlimited has been guiding and proposing financial support for the stream restoration at Utley Brook as the Town moves to remove the sand pile and equipment from streamside to the new site. Their wetlands restoration design is currently on file in the Town office. </w:t>
      </w:r>
    </w:p>
    <w:sectPr w:rsidR="00467F2B" w:rsidRPr="006F3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Light">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590"/>
    <w:multiLevelType w:val="hybridMultilevel"/>
    <w:tmpl w:val="9E34B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A4DE4"/>
    <w:multiLevelType w:val="hybridMultilevel"/>
    <w:tmpl w:val="E88CD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367336">
    <w:abstractNumId w:val="0"/>
  </w:num>
  <w:num w:numId="2" w16cid:durableId="699478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2B"/>
    <w:rsid w:val="000010CC"/>
    <w:rsid w:val="00013F39"/>
    <w:rsid w:val="0002376F"/>
    <w:rsid w:val="000E1121"/>
    <w:rsid w:val="000E75DE"/>
    <w:rsid w:val="000F6795"/>
    <w:rsid w:val="001162C2"/>
    <w:rsid w:val="001375B5"/>
    <w:rsid w:val="001845EE"/>
    <w:rsid w:val="001A286A"/>
    <w:rsid w:val="0020327D"/>
    <w:rsid w:val="00211616"/>
    <w:rsid w:val="002537DD"/>
    <w:rsid w:val="00256C38"/>
    <w:rsid w:val="00267B7F"/>
    <w:rsid w:val="002B0AA0"/>
    <w:rsid w:val="002D54BD"/>
    <w:rsid w:val="002E42D6"/>
    <w:rsid w:val="00342098"/>
    <w:rsid w:val="00382B9E"/>
    <w:rsid w:val="00390D39"/>
    <w:rsid w:val="003E13F5"/>
    <w:rsid w:val="00467F2B"/>
    <w:rsid w:val="004A53B9"/>
    <w:rsid w:val="004E724B"/>
    <w:rsid w:val="005254C5"/>
    <w:rsid w:val="00580B7F"/>
    <w:rsid w:val="005A0642"/>
    <w:rsid w:val="005A1631"/>
    <w:rsid w:val="005B44BD"/>
    <w:rsid w:val="005B5B0C"/>
    <w:rsid w:val="005C5582"/>
    <w:rsid w:val="005C7EEC"/>
    <w:rsid w:val="00605A38"/>
    <w:rsid w:val="006458C5"/>
    <w:rsid w:val="00654A2B"/>
    <w:rsid w:val="006F3C4E"/>
    <w:rsid w:val="00733FD1"/>
    <w:rsid w:val="00763944"/>
    <w:rsid w:val="007A1538"/>
    <w:rsid w:val="007D2A52"/>
    <w:rsid w:val="00831C22"/>
    <w:rsid w:val="00833288"/>
    <w:rsid w:val="00844CA2"/>
    <w:rsid w:val="008647C1"/>
    <w:rsid w:val="008B4D6F"/>
    <w:rsid w:val="008C5521"/>
    <w:rsid w:val="00903A5C"/>
    <w:rsid w:val="0096547D"/>
    <w:rsid w:val="009B33A8"/>
    <w:rsid w:val="00A47653"/>
    <w:rsid w:val="00A54C2B"/>
    <w:rsid w:val="00AF2DBA"/>
    <w:rsid w:val="00B1318C"/>
    <w:rsid w:val="00B272F0"/>
    <w:rsid w:val="00B55378"/>
    <w:rsid w:val="00B6632A"/>
    <w:rsid w:val="00B752E6"/>
    <w:rsid w:val="00B97673"/>
    <w:rsid w:val="00BA6D61"/>
    <w:rsid w:val="00C73971"/>
    <w:rsid w:val="00CC16E9"/>
    <w:rsid w:val="00D74335"/>
    <w:rsid w:val="00D746D7"/>
    <w:rsid w:val="00D7725A"/>
    <w:rsid w:val="00DA4718"/>
    <w:rsid w:val="00DF233F"/>
    <w:rsid w:val="00E03E24"/>
    <w:rsid w:val="00E1139D"/>
    <w:rsid w:val="00E121F4"/>
    <w:rsid w:val="00E43B7A"/>
    <w:rsid w:val="00E468CC"/>
    <w:rsid w:val="00E63C5E"/>
    <w:rsid w:val="00EA611A"/>
    <w:rsid w:val="00EA7106"/>
    <w:rsid w:val="00F951F8"/>
    <w:rsid w:val="00FD1389"/>
    <w:rsid w:val="00FD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B10B"/>
  <w15:chartTrackingRefBased/>
  <w15:docId w15:val="{BDCB3E83-6DEF-4E85-8D63-CA8B7D5D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7F2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45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2</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Lenox</dc:creator>
  <cp:keywords/>
  <dc:description/>
  <cp:lastModifiedBy>Susan Lenox</cp:lastModifiedBy>
  <cp:revision>77</cp:revision>
  <dcterms:created xsi:type="dcterms:W3CDTF">2024-02-19T22:41:00Z</dcterms:created>
  <dcterms:modified xsi:type="dcterms:W3CDTF">2024-02-22T13:16:00Z</dcterms:modified>
</cp:coreProperties>
</file>