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0ADBF" w14:textId="77777777" w:rsidR="00D976F6" w:rsidRDefault="00D976F6" w:rsidP="00D976F6">
      <w:pPr>
        <w:ind w:left="-360" w:right="-360"/>
        <w:jc w:val="center"/>
        <w:rPr>
          <w:sz w:val="40"/>
          <w:szCs w:val="40"/>
        </w:rPr>
      </w:pPr>
      <w:r>
        <w:rPr>
          <w:sz w:val="40"/>
          <w:szCs w:val="40"/>
        </w:rPr>
        <w:t>Landgrove Historical Society</w:t>
      </w:r>
    </w:p>
    <w:p w14:paraId="13C63D19" w14:textId="44AADA5F" w:rsidR="00D976F6" w:rsidRDefault="00D976F6" w:rsidP="00D976F6">
      <w:pPr>
        <w:ind w:left="-360" w:right="-360"/>
        <w:jc w:val="center"/>
        <w:rPr>
          <w:sz w:val="28"/>
          <w:szCs w:val="28"/>
        </w:rPr>
      </w:pPr>
      <w:r>
        <w:rPr>
          <w:sz w:val="28"/>
          <w:szCs w:val="28"/>
        </w:rPr>
        <w:t>20</w:t>
      </w:r>
      <w:r w:rsidR="00741AAA">
        <w:rPr>
          <w:sz w:val="28"/>
          <w:szCs w:val="28"/>
        </w:rPr>
        <w:t>2</w:t>
      </w:r>
      <w:r w:rsidR="0047659F">
        <w:rPr>
          <w:sz w:val="28"/>
          <w:szCs w:val="28"/>
        </w:rPr>
        <w:t>3</w:t>
      </w:r>
      <w:r>
        <w:rPr>
          <w:sz w:val="28"/>
          <w:szCs w:val="28"/>
        </w:rPr>
        <w:t xml:space="preserve"> </w:t>
      </w:r>
      <w:r w:rsidR="0056288C">
        <w:rPr>
          <w:sz w:val="28"/>
          <w:szCs w:val="28"/>
        </w:rPr>
        <w:t>Calendar of Events</w:t>
      </w:r>
    </w:p>
    <w:p w14:paraId="0507CD8F" w14:textId="77777777" w:rsidR="00D976F6" w:rsidRDefault="00D976F6" w:rsidP="0047659F">
      <w:pPr>
        <w:ind w:right="-360"/>
        <w:rPr>
          <w:sz w:val="22"/>
          <w:szCs w:val="22"/>
        </w:rPr>
      </w:pPr>
    </w:p>
    <w:p w14:paraId="0D87B269" w14:textId="683B4430" w:rsidR="006E1310" w:rsidRDefault="007D4AE0" w:rsidP="00D976F6">
      <w:pPr>
        <w:ind w:left="-360" w:right="-360"/>
        <w:rPr>
          <w:sz w:val="22"/>
          <w:szCs w:val="22"/>
        </w:rPr>
      </w:pPr>
      <w:r>
        <w:rPr>
          <w:sz w:val="22"/>
          <w:szCs w:val="22"/>
        </w:rPr>
        <w:t>Please join us in helping document and</w:t>
      </w:r>
      <w:r w:rsidR="006E1310">
        <w:rPr>
          <w:sz w:val="22"/>
          <w:szCs w:val="22"/>
        </w:rPr>
        <w:t xml:space="preserve"> preserve the history of our terrific town.  Our collections include hundreds of old photographs of people and places, books by Landgrove authors, books relevant to our history, artwork by Landgrove artists, archival documents, and a few worthy historical objects.  We also sponsor town-wide events open to all.</w:t>
      </w:r>
    </w:p>
    <w:p w14:paraId="493DF68E" w14:textId="77777777" w:rsidR="006E1310" w:rsidRDefault="006E1310" w:rsidP="00D976F6">
      <w:pPr>
        <w:ind w:left="-360" w:right="-360"/>
        <w:rPr>
          <w:sz w:val="22"/>
          <w:szCs w:val="22"/>
        </w:rPr>
      </w:pPr>
    </w:p>
    <w:p w14:paraId="176587FF" w14:textId="29D41BDF" w:rsidR="00D976F6" w:rsidRDefault="00D976F6" w:rsidP="00D976F6">
      <w:pPr>
        <w:ind w:left="-360" w:right="-360"/>
        <w:rPr>
          <w:sz w:val="22"/>
          <w:szCs w:val="22"/>
        </w:rPr>
      </w:pPr>
      <w:r>
        <w:rPr>
          <w:sz w:val="22"/>
          <w:szCs w:val="22"/>
        </w:rPr>
        <w:t>We are open on Thursday mornings, 9-noon, at our office in the town hall.</w:t>
      </w:r>
      <w:r w:rsidR="000C0883">
        <w:rPr>
          <w:sz w:val="22"/>
          <w:szCs w:val="22"/>
        </w:rPr>
        <w:t xml:space="preserve">  Our con</w:t>
      </w:r>
      <w:r w:rsidR="008251FA">
        <w:rPr>
          <w:sz w:val="22"/>
          <w:szCs w:val="22"/>
        </w:rPr>
        <w:t>tact</w:t>
      </w:r>
      <w:r w:rsidR="000C0883">
        <w:rPr>
          <w:sz w:val="22"/>
          <w:szCs w:val="22"/>
        </w:rPr>
        <w:t xml:space="preserve"> information is l</w:t>
      </w:r>
      <w:r w:rsidR="00EF42C8">
        <w:rPr>
          <w:sz w:val="22"/>
          <w:szCs w:val="22"/>
        </w:rPr>
        <w:t>andgrove</w:t>
      </w:r>
      <w:r w:rsidR="000C0883">
        <w:rPr>
          <w:sz w:val="22"/>
          <w:szCs w:val="22"/>
        </w:rPr>
        <w:t>hs@gmail.com</w:t>
      </w:r>
    </w:p>
    <w:p w14:paraId="2D1EF916" w14:textId="77777777" w:rsidR="00D976F6" w:rsidRDefault="00D976F6" w:rsidP="00D976F6">
      <w:pPr>
        <w:ind w:right="-360"/>
        <w:rPr>
          <w:sz w:val="22"/>
          <w:szCs w:val="22"/>
        </w:rPr>
      </w:pPr>
    </w:p>
    <w:p w14:paraId="1846845B" w14:textId="77777777" w:rsidR="00D976F6" w:rsidRDefault="00D976F6" w:rsidP="00D976F6">
      <w:pPr>
        <w:ind w:left="-360" w:right="-360"/>
        <w:jc w:val="center"/>
        <w:rPr>
          <w:b/>
          <w:sz w:val="22"/>
          <w:szCs w:val="22"/>
        </w:rPr>
      </w:pPr>
      <w:r>
        <w:rPr>
          <w:b/>
          <w:sz w:val="22"/>
          <w:szCs w:val="22"/>
        </w:rPr>
        <w:t>Coming Events</w:t>
      </w:r>
    </w:p>
    <w:p w14:paraId="0C0CB335" w14:textId="77777777" w:rsidR="00741AAA" w:rsidRDefault="00741AAA" w:rsidP="00311E63">
      <w:pPr>
        <w:tabs>
          <w:tab w:val="left" w:pos="990"/>
        </w:tabs>
        <w:ind w:right="-360"/>
        <w:rPr>
          <w:sz w:val="22"/>
          <w:szCs w:val="22"/>
        </w:rPr>
      </w:pPr>
    </w:p>
    <w:p w14:paraId="73EF27A0" w14:textId="4C23F35D" w:rsidR="00EF3DDD" w:rsidRPr="00EF3DDD" w:rsidRDefault="00EF3DDD" w:rsidP="00A66011">
      <w:pPr>
        <w:tabs>
          <w:tab w:val="left" w:pos="990"/>
        </w:tabs>
        <w:ind w:left="990" w:right="-360" w:hanging="1350"/>
        <w:rPr>
          <w:bCs/>
          <w:sz w:val="22"/>
          <w:szCs w:val="22"/>
        </w:rPr>
      </w:pPr>
      <w:r>
        <w:rPr>
          <w:b/>
          <w:sz w:val="22"/>
          <w:szCs w:val="22"/>
        </w:rPr>
        <w:t>July</w:t>
      </w:r>
      <w:r w:rsidR="00F05BD5">
        <w:rPr>
          <w:b/>
          <w:sz w:val="22"/>
          <w:szCs w:val="22"/>
        </w:rPr>
        <w:t xml:space="preserve"> </w:t>
      </w:r>
      <w:r w:rsidR="001B3D7E">
        <w:rPr>
          <w:b/>
          <w:sz w:val="22"/>
          <w:szCs w:val="22"/>
        </w:rPr>
        <w:t>2 (</w:t>
      </w:r>
      <w:r w:rsidR="00F05BD5">
        <w:rPr>
          <w:b/>
          <w:sz w:val="22"/>
          <w:szCs w:val="22"/>
        </w:rPr>
        <w:t>S</w:t>
      </w:r>
      <w:r w:rsidR="001B3D7E">
        <w:rPr>
          <w:b/>
          <w:sz w:val="22"/>
          <w:szCs w:val="22"/>
        </w:rPr>
        <w:t>un</w:t>
      </w:r>
      <w:r w:rsidR="00F05BD5">
        <w:rPr>
          <w:b/>
          <w:sz w:val="22"/>
          <w:szCs w:val="22"/>
        </w:rPr>
        <w:t>)</w:t>
      </w:r>
      <w:r>
        <w:rPr>
          <w:b/>
          <w:sz w:val="22"/>
          <w:szCs w:val="22"/>
        </w:rPr>
        <w:tab/>
      </w:r>
      <w:r>
        <w:rPr>
          <w:bCs/>
          <w:sz w:val="22"/>
          <w:szCs w:val="22"/>
        </w:rPr>
        <w:t>Square dance at the Bloom’s barn.  7-10 PM</w:t>
      </w:r>
    </w:p>
    <w:p w14:paraId="242959C8" w14:textId="77777777" w:rsidR="00EF3DDD" w:rsidRDefault="00EF3DDD" w:rsidP="00A66011">
      <w:pPr>
        <w:tabs>
          <w:tab w:val="left" w:pos="990"/>
        </w:tabs>
        <w:ind w:left="990" w:right="-360" w:hanging="1350"/>
        <w:rPr>
          <w:b/>
          <w:sz w:val="22"/>
          <w:szCs w:val="22"/>
        </w:rPr>
      </w:pPr>
    </w:p>
    <w:p w14:paraId="34A5ACEE" w14:textId="37E49D07" w:rsidR="00A63446" w:rsidRDefault="00A63446" w:rsidP="00A66011">
      <w:pPr>
        <w:tabs>
          <w:tab w:val="left" w:pos="990"/>
        </w:tabs>
        <w:ind w:left="990" w:right="-360" w:hanging="1350"/>
        <w:rPr>
          <w:sz w:val="22"/>
          <w:szCs w:val="22"/>
        </w:rPr>
      </w:pPr>
      <w:r>
        <w:rPr>
          <w:b/>
          <w:sz w:val="22"/>
          <w:szCs w:val="22"/>
        </w:rPr>
        <w:t xml:space="preserve">July 4 </w:t>
      </w:r>
      <w:r w:rsidR="00311E63">
        <w:rPr>
          <w:b/>
          <w:sz w:val="22"/>
          <w:szCs w:val="22"/>
        </w:rPr>
        <w:t>(</w:t>
      </w:r>
      <w:r w:rsidR="0047659F">
        <w:rPr>
          <w:b/>
          <w:sz w:val="22"/>
          <w:szCs w:val="22"/>
        </w:rPr>
        <w:t>Tue</w:t>
      </w:r>
      <w:r>
        <w:rPr>
          <w:b/>
          <w:sz w:val="22"/>
          <w:szCs w:val="22"/>
        </w:rPr>
        <w:t>)</w:t>
      </w:r>
      <w:r>
        <w:rPr>
          <w:sz w:val="22"/>
          <w:szCs w:val="22"/>
        </w:rPr>
        <w:tab/>
        <w:t>Group reading and discussion of the fiery 4</w:t>
      </w:r>
      <w:r>
        <w:rPr>
          <w:sz w:val="22"/>
          <w:szCs w:val="22"/>
          <w:vertAlign w:val="superscript"/>
        </w:rPr>
        <w:t>th</w:t>
      </w:r>
      <w:r>
        <w:rPr>
          <w:sz w:val="22"/>
          <w:szCs w:val="22"/>
        </w:rPr>
        <w:t xml:space="preserve"> of July Frederick Douglas</w:t>
      </w:r>
      <w:r w:rsidR="00157BDC">
        <w:rPr>
          <w:sz w:val="22"/>
          <w:szCs w:val="22"/>
        </w:rPr>
        <w:t>s</w:t>
      </w:r>
      <w:r>
        <w:rPr>
          <w:sz w:val="22"/>
          <w:szCs w:val="22"/>
        </w:rPr>
        <w:t xml:space="preserve"> 1852 address commemorating the signing of the Declaration of Independence.  </w:t>
      </w:r>
    </w:p>
    <w:p w14:paraId="52E806E5" w14:textId="78EF3758" w:rsidR="00A63446" w:rsidRDefault="00A63446" w:rsidP="00347AE2">
      <w:pPr>
        <w:tabs>
          <w:tab w:val="left" w:pos="990"/>
        </w:tabs>
        <w:ind w:right="-360" w:hanging="360"/>
        <w:rPr>
          <w:sz w:val="22"/>
          <w:szCs w:val="22"/>
        </w:rPr>
      </w:pPr>
      <w:r>
        <w:rPr>
          <w:sz w:val="22"/>
          <w:szCs w:val="22"/>
        </w:rPr>
        <w:tab/>
      </w:r>
      <w:r>
        <w:rPr>
          <w:sz w:val="22"/>
          <w:szCs w:val="22"/>
        </w:rPr>
        <w:tab/>
      </w:r>
      <w:r w:rsidR="002C6CFE">
        <w:rPr>
          <w:sz w:val="22"/>
          <w:szCs w:val="22"/>
        </w:rPr>
        <w:t>Co-s</w:t>
      </w:r>
      <w:r>
        <w:rPr>
          <w:sz w:val="22"/>
          <w:szCs w:val="22"/>
        </w:rPr>
        <w:t xml:space="preserve">ponsored </w:t>
      </w:r>
      <w:r w:rsidR="002C6CFE">
        <w:rPr>
          <w:sz w:val="22"/>
          <w:szCs w:val="22"/>
        </w:rPr>
        <w:t>with</w:t>
      </w:r>
      <w:r>
        <w:rPr>
          <w:sz w:val="22"/>
          <w:szCs w:val="22"/>
        </w:rPr>
        <w:t xml:space="preserve"> the</w:t>
      </w:r>
      <w:r w:rsidR="00C17ADE">
        <w:rPr>
          <w:sz w:val="22"/>
          <w:szCs w:val="22"/>
        </w:rPr>
        <w:t xml:space="preserve"> Landgrove Me</w:t>
      </w:r>
      <w:r w:rsidR="004E1860">
        <w:rPr>
          <w:sz w:val="22"/>
          <w:szCs w:val="22"/>
        </w:rPr>
        <w:t>eting House</w:t>
      </w:r>
      <w:r>
        <w:rPr>
          <w:sz w:val="22"/>
          <w:szCs w:val="22"/>
        </w:rPr>
        <w:t>. David Eckhardt moderator.</w:t>
      </w:r>
    </w:p>
    <w:p w14:paraId="0C2B361D" w14:textId="41CF9AF4" w:rsidR="00BA7BA6" w:rsidRDefault="00BA7BA6" w:rsidP="00347AE2">
      <w:pPr>
        <w:tabs>
          <w:tab w:val="left" w:pos="990"/>
        </w:tabs>
        <w:ind w:right="-360" w:hanging="360"/>
        <w:rPr>
          <w:sz w:val="22"/>
          <w:szCs w:val="22"/>
        </w:rPr>
      </w:pPr>
      <w:r>
        <w:rPr>
          <w:sz w:val="22"/>
          <w:szCs w:val="22"/>
        </w:rPr>
        <w:tab/>
      </w:r>
      <w:r>
        <w:rPr>
          <w:sz w:val="22"/>
          <w:szCs w:val="22"/>
        </w:rPr>
        <w:tab/>
        <w:t xml:space="preserve">2 PM at the Meeting House.  </w:t>
      </w:r>
    </w:p>
    <w:p w14:paraId="57459108" w14:textId="77777777" w:rsidR="00D976F6" w:rsidRDefault="00D976F6" w:rsidP="00A63446">
      <w:pPr>
        <w:tabs>
          <w:tab w:val="left" w:pos="990"/>
        </w:tabs>
        <w:ind w:right="-360"/>
        <w:rPr>
          <w:sz w:val="22"/>
          <w:szCs w:val="22"/>
        </w:rPr>
      </w:pPr>
    </w:p>
    <w:p w14:paraId="22D9C80F" w14:textId="4D74EB9C" w:rsidR="00D976F6" w:rsidRDefault="00D976F6" w:rsidP="00D976F6">
      <w:pPr>
        <w:tabs>
          <w:tab w:val="left" w:pos="990"/>
        </w:tabs>
        <w:ind w:left="-360" w:right="-360"/>
        <w:rPr>
          <w:sz w:val="22"/>
          <w:szCs w:val="22"/>
        </w:rPr>
      </w:pPr>
      <w:r>
        <w:rPr>
          <w:b/>
          <w:sz w:val="22"/>
          <w:szCs w:val="22"/>
        </w:rPr>
        <w:t>July 1</w:t>
      </w:r>
      <w:r w:rsidR="0047659F">
        <w:rPr>
          <w:b/>
          <w:sz w:val="22"/>
          <w:szCs w:val="22"/>
        </w:rPr>
        <w:t>6</w:t>
      </w:r>
      <w:r>
        <w:rPr>
          <w:b/>
          <w:sz w:val="22"/>
          <w:szCs w:val="22"/>
        </w:rPr>
        <w:t xml:space="preserve"> (Sun)</w:t>
      </w:r>
      <w:r>
        <w:rPr>
          <w:sz w:val="22"/>
          <w:szCs w:val="22"/>
        </w:rPr>
        <w:tab/>
        <w:t>Annual meeting, 10:30</w:t>
      </w:r>
      <w:r w:rsidR="00BA7BA6">
        <w:rPr>
          <w:sz w:val="22"/>
          <w:szCs w:val="22"/>
        </w:rPr>
        <w:t xml:space="preserve"> AM</w:t>
      </w:r>
      <w:r>
        <w:rPr>
          <w:sz w:val="22"/>
          <w:szCs w:val="22"/>
        </w:rPr>
        <w:t>, at the Town Hall.</w:t>
      </w:r>
    </w:p>
    <w:p w14:paraId="17DCAD5C" w14:textId="77777777" w:rsidR="00D976F6" w:rsidRDefault="00D976F6" w:rsidP="00D976F6">
      <w:pPr>
        <w:tabs>
          <w:tab w:val="left" w:pos="990"/>
        </w:tabs>
        <w:ind w:left="-360" w:right="-360"/>
        <w:rPr>
          <w:sz w:val="22"/>
          <w:szCs w:val="22"/>
        </w:rPr>
      </w:pPr>
    </w:p>
    <w:p w14:paraId="1FE7EB10" w14:textId="1395A2BC" w:rsidR="00D976F6" w:rsidRPr="00BA7BA6" w:rsidRDefault="00D976F6" w:rsidP="003025F4">
      <w:pPr>
        <w:tabs>
          <w:tab w:val="left" w:pos="990"/>
        </w:tabs>
        <w:ind w:left="990" w:right="-360" w:hanging="1350"/>
        <w:rPr>
          <w:iCs/>
          <w:sz w:val="22"/>
          <w:szCs w:val="22"/>
        </w:rPr>
      </w:pPr>
      <w:r>
        <w:rPr>
          <w:b/>
          <w:sz w:val="22"/>
          <w:szCs w:val="22"/>
        </w:rPr>
        <w:t>July 1</w:t>
      </w:r>
      <w:r w:rsidR="0047659F">
        <w:rPr>
          <w:b/>
          <w:sz w:val="22"/>
          <w:szCs w:val="22"/>
        </w:rPr>
        <w:t>6</w:t>
      </w:r>
      <w:r>
        <w:rPr>
          <w:b/>
          <w:sz w:val="22"/>
          <w:szCs w:val="22"/>
        </w:rPr>
        <w:t xml:space="preserve"> (Sun)</w:t>
      </w:r>
      <w:r>
        <w:rPr>
          <w:sz w:val="22"/>
          <w:szCs w:val="22"/>
        </w:rPr>
        <w:tab/>
        <w:t xml:space="preserve"> </w:t>
      </w:r>
      <w:r w:rsidR="00A66011">
        <w:rPr>
          <w:sz w:val="22"/>
          <w:szCs w:val="22"/>
        </w:rPr>
        <w:t>Summer show</w:t>
      </w:r>
      <w:r w:rsidR="0047659F">
        <w:rPr>
          <w:sz w:val="22"/>
          <w:szCs w:val="22"/>
        </w:rPr>
        <w:t xml:space="preserve">: </w:t>
      </w:r>
      <w:r w:rsidR="0047659F">
        <w:rPr>
          <w:i/>
          <w:iCs/>
          <w:sz w:val="22"/>
          <w:szCs w:val="22"/>
        </w:rPr>
        <w:t xml:space="preserve">The Photography of Hubert </w:t>
      </w:r>
      <w:proofErr w:type="spellStart"/>
      <w:r w:rsidR="0047659F">
        <w:rPr>
          <w:i/>
          <w:iCs/>
          <w:sz w:val="22"/>
          <w:szCs w:val="22"/>
        </w:rPr>
        <w:t>Schriebl</w:t>
      </w:r>
      <w:proofErr w:type="spellEnd"/>
      <w:r w:rsidR="00BA7BA6">
        <w:rPr>
          <w:i/>
          <w:sz w:val="22"/>
          <w:szCs w:val="22"/>
        </w:rPr>
        <w:t xml:space="preserve">    </w:t>
      </w:r>
      <w:r w:rsidR="00BA7BA6">
        <w:rPr>
          <w:iCs/>
          <w:sz w:val="22"/>
          <w:szCs w:val="22"/>
        </w:rPr>
        <w:t xml:space="preserve">10:30 AM, </w:t>
      </w:r>
      <w:r w:rsidR="00C57F76">
        <w:rPr>
          <w:iCs/>
          <w:sz w:val="22"/>
          <w:szCs w:val="22"/>
        </w:rPr>
        <w:t xml:space="preserve">at the </w:t>
      </w:r>
      <w:r w:rsidR="00BA7BA6">
        <w:rPr>
          <w:iCs/>
          <w:sz w:val="22"/>
          <w:szCs w:val="22"/>
        </w:rPr>
        <w:t>Town Hall</w:t>
      </w:r>
    </w:p>
    <w:p w14:paraId="482CE46E" w14:textId="7D442035" w:rsidR="00A66011" w:rsidRDefault="00A66011" w:rsidP="00741AAA">
      <w:pPr>
        <w:tabs>
          <w:tab w:val="left" w:pos="990"/>
        </w:tabs>
        <w:ind w:right="-360"/>
        <w:rPr>
          <w:sz w:val="22"/>
          <w:szCs w:val="22"/>
        </w:rPr>
      </w:pPr>
    </w:p>
    <w:p w14:paraId="0778E64A" w14:textId="76A087A2" w:rsidR="00BA7BA6" w:rsidRDefault="00A66011" w:rsidP="003A032C">
      <w:pPr>
        <w:tabs>
          <w:tab w:val="left" w:pos="990"/>
        </w:tabs>
        <w:ind w:left="-360" w:right="-360"/>
        <w:rPr>
          <w:bCs/>
          <w:sz w:val="22"/>
          <w:szCs w:val="22"/>
        </w:rPr>
      </w:pPr>
      <w:r>
        <w:rPr>
          <w:b/>
          <w:sz w:val="22"/>
          <w:szCs w:val="22"/>
        </w:rPr>
        <w:t xml:space="preserve">Aug. </w:t>
      </w:r>
      <w:r w:rsidR="0047659F">
        <w:rPr>
          <w:b/>
          <w:sz w:val="22"/>
          <w:szCs w:val="22"/>
        </w:rPr>
        <w:t>7</w:t>
      </w:r>
      <w:r>
        <w:rPr>
          <w:b/>
          <w:sz w:val="22"/>
          <w:szCs w:val="22"/>
        </w:rPr>
        <w:t xml:space="preserve"> (</w:t>
      </w:r>
      <w:r w:rsidR="003025F4">
        <w:rPr>
          <w:b/>
          <w:sz w:val="22"/>
          <w:szCs w:val="22"/>
        </w:rPr>
        <w:t>Mon</w:t>
      </w:r>
      <w:r>
        <w:rPr>
          <w:b/>
          <w:sz w:val="22"/>
          <w:szCs w:val="22"/>
        </w:rPr>
        <w:t>)</w:t>
      </w:r>
      <w:r w:rsidR="00EF3DDD">
        <w:rPr>
          <w:b/>
          <w:sz w:val="22"/>
          <w:szCs w:val="22"/>
        </w:rPr>
        <w:tab/>
      </w:r>
      <w:r w:rsidR="00EF3DDD">
        <w:rPr>
          <w:bCs/>
          <w:sz w:val="22"/>
          <w:szCs w:val="22"/>
        </w:rPr>
        <w:t xml:space="preserve">A walk through the ruins of </w:t>
      </w:r>
      <w:r w:rsidR="0047659F">
        <w:rPr>
          <w:bCs/>
          <w:sz w:val="22"/>
          <w:szCs w:val="22"/>
        </w:rPr>
        <w:t>Stone Farm and Cemetery</w:t>
      </w:r>
      <w:r w:rsidR="00EF3DDD">
        <w:rPr>
          <w:bCs/>
          <w:sz w:val="22"/>
          <w:szCs w:val="22"/>
        </w:rPr>
        <w:t>, led by Jon</w:t>
      </w:r>
      <w:r w:rsidR="00AA282A">
        <w:rPr>
          <w:bCs/>
          <w:sz w:val="22"/>
          <w:szCs w:val="22"/>
        </w:rPr>
        <w:t>athan</w:t>
      </w:r>
      <w:r w:rsidR="00EF3DDD">
        <w:rPr>
          <w:bCs/>
          <w:sz w:val="22"/>
          <w:szCs w:val="22"/>
        </w:rPr>
        <w:t xml:space="preserve"> Bigelow</w:t>
      </w:r>
      <w:r w:rsidR="00311E63">
        <w:rPr>
          <w:bCs/>
          <w:sz w:val="22"/>
          <w:szCs w:val="22"/>
        </w:rPr>
        <w:t xml:space="preserve">. </w:t>
      </w:r>
    </w:p>
    <w:p w14:paraId="4A77E40F" w14:textId="366E08AC" w:rsidR="003025F4" w:rsidRPr="00311E63" w:rsidRDefault="00BA7BA6" w:rsidP="003A032C">
      <w:pPr>
        <w:tabs>
          <w:tab w:val="left" w:pos="990"/>
        </w:tabs>
        <w:ind w:left="-360" w:right="-360"/>
        <w:rPr>
          <w:bCs/>
          <w:sz w:val="22"/>
          <w:szCs w:val="22"/>
        </w:rPr>
      </w:pPr>
      <w:r>
        <w:rPr>
          <w:b/>
          <w:sz w:val="22"/>
          <w:szCs w:val="22"/>
        </w:rPr>
        <w:tab/>
      </w:r>
      <w:r w:rsidR="00311E63">
        <w:rPr>
          <w:bCs/>
          <w:sz w:val="22"/>
          <w:szCs w:val="22"/>
        </w:rPr>
        <w:t xml:space="preserve"> Meet at </w:t>
      </w:r>
      <w:r w:rsidR="00C57F76">
        <w:rPr>
          <w:bCs/>
          <w:sz w:val="22"/>
          <w:szCs w:val="22"/>
        </w:rPr>
        <w:t xml:space="preserve">the </w:t>
      </w:r>
      <w:r w:rsidR="00311E63">
        <w:rPr>
          <w:bCs/>
          <w:sz w:val="22"/>
          <w:szCs w:val="22"/>
        </w:rPr>
        <w:t xml:space="preserve">Town Hall at </w:t>
      </w:r>
      <w:r w:rsidR="00EF3DDD">
        <w:rPr>
          <w:bCs/>
          <w:sz w:val="22"/>
          <w:szCs w:val="22"/>
        </w:rPr>
        <w:t>2</w:t>
      </w:r>
      <w:r w:rsidR="00311E63">
        <w:rPr>
          <w:bCs/>
          <w:sz w:val="22"/>
          <w:szCs w:val="22"/>
        </w:rPr>
        <w:t xml:space="preserve"> PM.</w:t>
      </w:r>
    </w:p>
    <w:p w14:paraId="02B7B967" w14:textId="77777777" w:rsidR="00D976F6" w:rsidRDefault="00D976F6" w:rsidP="00D976F6">
      <w:pPr>
        <w:tabs>
          <w:tab w:val="left" w:pos="990"/>
        </w:tabs>
        <w:ind w:left="-360" w:right="-360"/>
        <w:rPr>
          <w:sz w:val="22"/>
          <w:szCs w:val="22"/>
        </w:rPr>
      </w:pPr>
    </w:p>
    <w:p w14:paraId="6F6830EE" w14:textId="05994204" w:rsidR="00D976F6" w:rsidRDefault="00D976F6" w:rsidP="003A032C">
      <w:pPr>
        <w:tabs>
          <w:tab w:val="left" w:pos="990"/>
        </w:tabs>
        <w:ind w:left="990" w:right="-360" w:hanging="1350"/>
        <w:rPr>
          <w:sz w:val="22"/>
          <w:szCs w:val="22"/>
        </w:rPr>
      </w:pPr>
      <w:r>
        <w:rPr>
          <w:b/>
          <w:sz w:val="22"/>
          <w:szCs w:val="22"/>
        </w:rPr>
        <w:t xml:space="preserve">Oct. </w:t>
      </w:r>
      <w:r w:rsidR="0047659F">
        <w:rPr>
          <w:b/>
          <w:sz w:val="22"/>
          <w:szCs w:val="22"/>
        </w:rPr>
        <w:t>1</w:t>
      </w:r>
      <w:r w:rsidR="00700E6F">
        <w:rPr>
          <w:b/>
          <w:sz w:val="22"/>
          <w:szCs w:val="22"/>
        </w:rPr>
        <w:t>8</w:t>
      </w:r>
      <w:r w:rsidR="00157BDC">
        <w:rPr>
          <w:b/>
          <w:sz w:val="22"/>
          <w:szCs w:val="22"/>
        </w:rPr>
        <w:t xml:space="preserve"> (</w:t>
      </w:r>
      <w:r w:rsidR="00700E6F">
        <w:rPr>
          <w:b/>
          <w:sz w:val="22"/>
          <w:szCs w:val="22"/>
        </w:rPr>
        <w:t>Wed</w:t>
      </w:r>
      <w:r>
        <w:rPr>
          <w:b/>
          <w:sz w:val="22"/>
          <w:szCs w:val="22"/>
        </w:rPr>
        <w:t>)</w:t>
      </w:r>
      <w:r>
        <w:rPr>
          <w:sz w:val="22"/>
          <w:szCs w:val="22"/>
        </w:rPr>
        <w:tab/>
      </w:r>
      <w:r w:rsidR="0047659F">
        <w:rPr>
          <w:sz w:val="22"/>
          <w:szCs w:val="22"/>
        </w:rPr>
        <w:t>Old Barns of Vermont by Jonathan Bigelow</w:t>
      </w:r>
      <w:r w:rsidR="00157BDC">
        <w:rPr>
          <w:sz w:val="22"/>
          <w:szCs w:val="22"/>
        </w:rPr>
        <w:t xml:space="preserve">.  </w:t>
      </w:r>
      <w:r>
        <w:rPr>
          <w:sz w:val="22"/>
          <w:szCs w:val="22"/>
        </w:rPr>
        <w:t xml:space="preserve">Co-sponsored with </w:t>
      </w:r>
      <w:r w:rsidR="00C57F76">
        <w:rPr>
          <w:sz w:val="22"/>
          <w:szCs w:val="22"/>
        </w:rPr>
        <w:t xml:space="preserve">the </w:t>
      </w:r>
      <w:r>
        <w:rPr>
          <w:sz w:val="22"/>
          <w:szCs w:val="22"/>
        </w:rPr>
        <w:t xml:space="preserve">Landgrove Meeting House.  </w:t>
      </w:r>
      <w:r w:rsidR="003A032C">
        <w:rPr>
          <w:sz w:val="22"/>
          <w:szCs w:val="22"/>
        </w:rPr>
        <w:t xml:space="preserve"> </w:t>
      </w:r>
      <w:r w:rsidR="00A66011">
        <w:rPr>
          <w:sz w:val="22"/>
          <w:szCs w:val="22"/>
        </w:rPr>
        <w:t xml:space="preserve">At the </w:t>
      </w:r>
      <w:r w:rsidR="00741AAA">
        <w:rPr>
          <w:sz w:val="22"/>
          <w:szCs w:val="22"/>
        </w:rPr>
        <w:t>Town Hall</w:t>
      </w:r>
      <w:r w:rsidR="00A66011">
        <w:rPr>
          <w:sz w:val="22"/>
          <w:szCs w:val="22"/>
        </w:rPr>
        <w:t xml:space="preserve">, 4 </w:t>
      </w:r>
      <w:r w:rsidR="00BA7BA6">
        <w:rPr>
          <w:sz w:val="22"/>
          <w:szCs w:val="22"/>
        </w:rPr>
        <w:t>PM</w:t>
      </w:r>
      <w:r w:rsidR="00A66011">
        <w:rPr>
          <w:sz w:val="22"/>
          <w:szCs w:val="22"/>
        </w:rPr>
        <w:t>.</w:t>
      </w:r>
    </w:p>
    <w:p w14:paraId="0B2A14BF" w14:textId="3BE59513" w:rsidR="00D976F6" w:rsidRDefault="00D976F6" w:rsidP="00D976F6">
      <w:pPr>
        <w:tabs>
          <w:tab w:val="left" w:pos="990"/>
        </w:tabs>
        <w:ind w:left="-360" w:right="-360"/>
      </w:pPr>
      <w:r>
        <w:tab/>
      </w:r>
    </w:p>
    <w:p w14:paraId="2A0F55F4" w14:textId="77777777" w:rsidR="000E5B5A" w:rsidRDefault="00D976F6" w:rsidP="000E5B5A">
      <w:pPr>
        <w:ind w:left="-360" w:right="-360"/>
        <w:rPr>
          <w:sz w:val="20"/>
          <w:szCs w:val="20"/>
        </w:rPr>
      </w:pPr>
      <w:r>
        <w:rPr>
          <w:sz w:val="20"/>
          <w:szCs w:val="20"/>
        </w:rPr>
        <w:t>Below is the proposed board for the coming year to be approved at the annual</w:t>
      </w:r>
      <w:r w:rsidR="000E5B5A">
        <w:rPr>
          <w:sz w:val="20"/>
          <w:szCs w:val="20"/>
        </w:rPr>
        <w:t xml:space="preserve"> meeting.</w:t>
      </w:r>
    </w:p>
    <w:p w14:paraId="14DE7C41" w14:textId="46D01B12" w:rsidR="000E5B5A" w:rsidRDefault="007818F6" w:rsidP="000E5B5A">
      <w:pPr>
        <w:ind w:left="-360" w:right="-360"/>
        <w:rPr>
          <w:sz w:val="20"/>
          <w:szCs w:val="20"/>
        </w:rPr>
      </w:pPr>
      <w:r>
        <w:rPr>
          <w:noProof/>
          <w:sz w:val="20"/>
          <w:szCs w:val="20"/>
        </w:rPr>
        <w:drawing>
          <wp:anchor distT="0" distB="0" distL="114300" distR="114300" simplePos="0" relativeHeight="251664384" behindDoc="0" locked="0" layoutInCell="1" allowOverlap="1" wp14:anchorId="676539C4" wp14:editId="1F49CD3C">
            <wp:simplePos x="0" y="0"/>
            <wp:positionH relativeFrom="column">
              <wp:posOffset>3143250</wp:posOffset>
            </wp:positionH>
            <wp:positionV relativeFrom="paragraph">
              <wp:posOffset>147320</wp:posOffset>
            </wp:positionV>
            <wp:extent cx="2214880" cy="274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1488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326C1" w14:textId="61103BB9" w:rsidR="000E5B5A" w:rsidRDefault="000E5B5A" w:rsidP="000E5B5A">
      <w:pPr>
        <w:ind w:left="-360" w:right="-360"/>
        <w:rPr>
          <w:sz w:val="20"/>
          <w:szCs w:val="20"/>
        </w:rPr>
      </w:pPr>
      <w:r>
        <w:rPr>
          <w:sz w:val="20"/>
          <w:szCs w:val="20"/>
        </w:rPr>
        <w:t xml:space="preserve">President:  </w:t>
      </w:r>
      <w:r>
        <w:rPr>
          <w:sz w:val="20"/>
          <w:szCs w:val="20"/>
        </w:rPr>
        <w:tab/>
      </w:r>
      <w:r>
        <w:rPr>
          <w:sz w:val="20"/>
          <w:szCs w:val="20"/>
        </w:rPr>
        <w:tab/>
        <w:t>Rob Badger</w:t>
      </w:r>
    </w:p>
    <w:p w14:paraId="0CE2BC45" w14:textId="62120B16" w:rsidR="000E5B5A" w:rsidRDefault="000E5B5A" w:rsidP="000E5B5A">
      <w:pPr>
        <w:ind w:left="-360" w:right="-360"/>
        <w:rPr>
          <w:sz w:val="20"/>
          <w:szCs w:val="20"/>
        </w:rPr>
      </w:pPr>
      <w:r>
        <w:rPr>
          <w:sz w:val="20"/>
          <w:szCs w:val="20"/>
        </w:rPr>
        <w:t>Treasurer:</w:t>
      </w:r>
      <w:r>
        <w:rPr>
          <w:sz w:val="20"/>
          <w:szCs w:val="20"/>
        </w:rPr>
        <w:tab/>
      </w:r>
      <w:r>
        <w:rPr>
          <w:sz w:val="20"/>
          <w:szCs w:val="20"/>
        </w:rPr>
        <w:tab/>
        <w:t>Meg Pennypacker</w:t>
      </w:r>
    </w:p>
    <w:p w14:paraId="715D5232" w14:textId="2F316C8D" w:rsidR="000E5B5A" w:rsidRDefault="000E5B5A" w:rsidP="000E5B5A">
      <w:pPr>
        <w:ind w:left="-360" w:right="-360"/>
        <w:rPr>
          <w:sz w:val="20"/>
          <w:szCs w:val="20"/>
        </w:rPr>
      </w:pPr>
      <w:r>
        <w:rPr>
          <w:sz w:val="20"/>
          <w:szCs w:val="20"/>
        </w:rPr>
        <w:t>Secretary:</w:t>
      </w:r>
      <w:r>
        <w:rPr>
          <w:sz w:val="20"/>
          <w:szCs w:val="20"/>
        </w:rPr>
        <w:tab/>
      </w:r>
      <w:r>
        <w:rPr>
          <w:sz w:val="20"/>
          <w:szCs w:val="20"/>
        </w:rPr>
        <w:tab/>
        <w:t xml:space="preserve">Christine </w:t>
      </w:r>
      <w:proofErr w:type="spellStart"/>
      <w:r>
        <w:rPr>
          <w:sz w:val="20"/>
          <w:szCs w:val="20"/>
        </w:rPr>
        <w:t>Morfit</w:t>
      </w:r>
      <w:proofErr w:type="spellEnd"/>
      <w:r>
        <w:rPr>
          <w:sz w:val="20"/>
          <w:szCs w:val="20"/>
        </w:rPr>
        <w:tab/>
      </w:r>
    </w:p>
    <w:p w14:paraId="24272BAC" w14:textId="217AAF2D" w:rsidR="000E5B5A" w:rsidRDefault="000E5B5A" w:rsidP="000E5B5A">
      <w:pPr>
        <w:ind w:left="-360" w:right="-360"/>
        <w:rPr>
          <w:sz w:val="20"/>
          <w:szCs w:val="20"/>
        </w:rPr>
      </w:pPr>
      <w:r>
        <w:rPr>
          <w:sz w:val="20"/>
          <w:szCs w:val="20"/>
        </w:rPr>
        <w:t>Directors:</w:t>
      </w:r>
      <w:r>
        <w:rPr>
          <w:sz w:val="20"/>
          <w:szCs w:val="20"/>
        </w:rPr>
        <w:tab/>
      </w:r>
      <w:r>
        <w:rPr>
          <w:sz w:val="20"/>
          <w:szCs w:val="20"/>
        </w:rPr>
        <w:tab/>
        <w:t>Marion Sweetman</w:t>
      </w:r>
    </w:p>
    <w:p w14:paraId="0DC3215B" w14:textId="787FD517" w:rsidR="000E5B5A" w:rsidRDefault="000E5B5A" w:rsidP="000E5B5A">
      <w:pPr>
        <w:ind w:left="-360" w:right="-360"/>
        <w:rPr>
          <w:sz w:val="20"/>
          <w:szCs w:val="20"/>
        </w:rPr>
      </w:pPr>
      <w:r>
        <w:rPr>
          <w:sz w:val="20"/>
          <w:szCs w:val="20"/>
        </w:rPr>
        <w:tab/>
      </w:r>
      <w:r>
        <w:rPr>
          <w:sz w:val="20"/>
          <w:szCs w:val="20"/>
        </w:rPr>
        <w:tab/>
      </w:r>
      <w:r>
        <w:rPr>
          <w:sz w:val="20"/>
          <w:szCs w:val="20"/>
        </w:rPr>
        <w:tab/>
        <w:t>Jonathan Bigelow</w:t>
      </w:r>
      <w:r w:rsidR="002403EF">
        <w:rPr>
          <w:sz w:val="20"/>
          <w:szCs w:val="20"/>
        </w:rPr>
        <w:t xml:space="preserve">       </w:t>
      </w:r>
    </w:p>
    <w:p w14:paraId="11E3588F" w14:textId="77777777" w:rsidR="000E5B5A" w:rsidRDefault="000E5B5A" w:rsidP="000E5B5A">
      <w:pPr>
        <w:ind w:left="360" w:right="-360" w:firstLine="1080"/>
        <w:rPr>
          <w:sz w:val="20"/>
          <w:szCs w:val="20"/>
        </w:rPr>
      </w:pPr>
      <w:r>
        <w:rPr>
          <w:sz w:val="20"/>
          <w:szCs w:val="20"/>
        </w:rPr>
        <w:t>May Bigelow</w:t>
      </w:r>
    </w:p>
    <w:p w14:paraId="59C917C6" w14:textId="77777777" w:rsidR="000E5B5A" w:rsidRDefault="000E5B5A" w:rsidP="000E5B5A">
      <w:pPr>
        <w:ind w:left="-360" w:right="-360"/>
        <w:rPr>
          <w:sz w:val="20"/>
          <w:szCs w:val="20"/>
        </w:rPr>
      </w:pPr>
      <w:r>
        <w:rPr>
          <w:sz w:val="20"/>
          <w:szCs w:val="20"/>
        </w:rPr>
        <w:tab/>
      </w:r>
      <w:r>
        <w:rPr>
          <w:sz w:val="20"/>
          <w:szCs w:val="20"/>
        </w:rPr>
        <w:tab/>
      </w:r>
      <w:r>
        <w:rPr>
          <w:sz w:val="20"/>
          <w:szCs w:val="20"/>
        </w:rPr>
        <w:tab/>
        <w:t xml:space="preserve">Sally Ogden </w:t>
      </w:r>
    </w:p>
    <w:p w14:paraId="12A1FF1E" w14:textId="77777777" w:rsidR="000E5B5A" w:rsidRDefault="000E5B5A" w:rsidP="000E5B5A">
      <w:pPr>
        <w:ind w:left="360" w:right="-360" w:firstLine="1080"/>
        <w:rPr>
          <w:sz w:val="20"/>
          <w:szCs w:val="20"/>
        </w:rPr>
      </w:pPr>
      <w:r>
        <w:rPr>
          <w:sz w:val="20"/>
          <w:szCs w:val="20"/>
        </w:rPr>
        <w:t>David Eckhardt</w:t>
      </w:r>
    </w:p>
    <w:p w14:paraId="6BC4E2DC" w14:textId="77777777" w:rsidR="000E5B5A" w:rsidRDefault="000E5B5A" w:rsidP="000E5B5A">
      <w:pPr>
        <w:ind w:left="-360" w:right="-360"/>
        <w:rPr>
          <w:sz w:val="20"/>
          <w:szCs w:val="20"/>
        </w:rPr>
      </w:pPr>
      <w:r>
        <w:rPr>
          <w:sz w:val="20"/>
          <w:szCs w:val="20"/>
        </w:rPr>
        <w:tab/>
      </w:r>
      <w:r>
        <w:rPr>
          <w:sz w:val="20"/>
          <w:szCs w:val="20"/>
        </w:rPr>
        <w:tab/>
      </w:r>
      <w:r>
        <w:rPr>
          <w:sz w:val="20"/>
          <w:szCs w:val="20"/>
        </w:rPr>
        <w:tab/>
        <w:t>Kathy Snyder</w:t>
      </w:r>
    </w:p>
    <w:p w14:paraId="7B3FFE44" w14:textId="77777777" w:rsidR="000E5B5A" w:rsidRDefault="000E5B5A" w:rsidP="000E5B5A">
      <w:pPr>
        <w:ind w:left="-360" w:right="-360"/>
        <w:rPr>
          <w:sz w:val="20"/>
          <w:szCs w:val="20"/>
        </w:rPr>
      </w:pPr>
      <w:r>
        <w:rPr>
          <w:sz w:val="20"/>
          <w:szCs w:val="20"/>
        </w:rPr>
        <w:tab/>
      </w:r>
      <w:r>
        <w:rPr>
          <w:sz w:val="20"/>
          <w:szCs w:val="20"/>
        </w:rPr>
        <w:tab/>
      </w:r>
      <w:r>
        <w:rPr>
          <w:sz w:val="20"/>
          <w:szCs w:val="20"/>
        </w:rPr>
        <w:tab/>
        <w:t xml:space="preserve">Susan </w:t>
      </w:r>
      <w:proofErr w:type="spellStart"/>
      <w:r>
        <w:rPr>
          <w:sz w:val="20"/>
          <w:szCs w:val="20"/>
        </w:rPr>
        <w:t>Goetze</w:t>
      </w:r>
      <w:proofErr w:type="spellEnd"/>
    </w:p>
    <w:p w14:paraId="610A69B7" w14:textId="77777777" w:rsidR="000E5B5A" w:rsidRDefault="000E5B5A" w:rsidP="000E5B5A">
      <w:pPr>
        <w:ind w:left="-360" w:right="-360"/>
        <w:rPr>
          <w:sz w:val="20"/>
          <w:szCs w:val="20"/>
        </w:rPr>
      </w:pPr>
      <w:r>
        <w:rPr>
          <w:sz w:val="20"/>
          <w:szCs w:val="20"/>
        </w:rPr>
        <w:t>Advisors:</w:t>
      </w:r>
      <w:r>
        <w:rPr>
          <w:sz w:val="20"/>
          <w:szCs w:val="20"/>
        </w:rPr>
        <w:tab/>
      </w:r>
      <w:r>
        <w:rPr>
          <w:sz w:val="20"/>
          <w:szCs w:val="20"/>
        </w:rPr>
        <w:tab/>
        <w:t xml:space="preserve">Ann Ogden </w:t>
      </w:r>
      <w:proofErr w:type="spellStart"/>
      <w:r>
        <w:rPr>
          <w:sz w:val="20"/>
          <w:szCs w:val="20"/>
        </w:rPr>
        <w:t>Hausslein</w:t>
      </w:r>
      <w:proofErr w:type="spellEnd"/>
    </w:p>
    <w:p w14:paraId="67868ACA" w14:textId="77777777" w:rsidR="000E5B5A" w:rsidRDefault="000E5B5A" w:rsidP="000E5B5A">
      <w:pPr>
        <w:ind w:left="-360" w:right="-360" w:firstLine="1080"/>
        <w:rPr>
          <w:sz w:val="20"/>
          <w:szCs w:val="20"/>
        </w:rPr>
      </w:pPr>
      <w:r>
        <w:rPr>
          <w:sz w:val="20"/>
          <w:szCs w:val="20"/>
        </w:rPr>
        <w:tab/>
        <w:t>Priscilla Grayson</w:t>
      </w:r>
    </w:p>
    <w:p w14:paraId="6065D0E6" w14:textId="0DA60C8B" w:rsidR="000E5B5A" w:rsidRPr="000E5B5A" w:rsidRDefault="000E5B5A" w:rsidP="00316614">
      <w:pPr>
        <w:ind w:left="-360" w:right="-360" w:firstLine="1080"/>
        <w:rPr>
          <w:sz w:val="20"/>
          <w:szCs w:val="20"/>
        </w:rPr>
        <w:sectPr w:rsidR="000E5B5A" w:rsidRPr="000E5B5A">
          <w:pgSz w:w="12240" w:h="15840"/>
          <w:pgMar w:top="1080" w:right="1440" w:bottom="1080" w:left="1800" w:header="720" w:footer="720" w:gutter="0"/>
          <w:cols w:space="720"/>
        </w:sectPr>
      </w:pPr>
      <w:r>
        <w:rPr>
          <w:sz w:val="20"/>
          <w:szCs w:val="20"/>
        </w:rPr>
        <w:tab/>
        <w:t>Hope Pinkerton</w:t>
      </w:r>
      <w:r>
        <w:rPr>
          <w:sz w:val="20"/>
          <w:szCs w:val="20"/>
        </w:rPr>
        <w:tab/>
      </w:r>
    </w:p>
    <w:p w14:paraId="05EC45A0" w14:textId="72155D17" w:rsidR="007F7E37" w:rsidRDefault="007818F6" w:rsidP="00D31189">
      <w:r>
        <w:lastRenderedPageBreak/>
        <w:t xml:space="preserve">We are striving to put together another Landgrove Cookbook, similar to the one Bobby Comfort published in 1963.  We sent out a request for recipes in late January, but have received very few contributions.  Because it was sent to so many people, we think our original email may have gone into spam or promotions mailbox.  </w:t>
      </w:r>
      <w:proofErr w:type="gramStart"/>
      <w:r>
        <w:t>So</w:t>
      </w:r>
      <w:proofErr w:type="gramEnd"/>
      <w:r>
        <w:t xml:space="preserve"> we are repeating our call for recipes here.  We will include recipes for: Drinks, Appetizers, Soups, Breads, Eggs &amp; Cheese Dishes, Vegetables, Fish, Poultry, Meat, Game, Sauces, Relishes, Salads, Dressings, Cookies, Pies, Cakes and Desserts.  Please send your recipes to: </w:t>
      </w:r>
      <w:hyperlink r:id="rId5" w:history="1">
        <w:r w:rsidRPr="002F3864">
          <w:rPr>
            <w:rStyle w:val="Hyperlink"/>
          </w:rPr>
          <w:t>randcbadger@gmail.com</w:t>
        </w:r>
      </w:hyperlink>
      <w:r>
        <w:t xml:space="preserve"> or </w:t>
      </w:r>
      <w:hyperlink r:id="rId6" w:history="1">
        <w:r w:rsidRPr="002F3864">
          <w:rPr>
            <w:rStyle w:val="Hyperlink"/>
          </w:rPr>
          <w:t>landgrovehs@gmail.com</w:t>
        </w:r>
      </w:hyperlink>
      <w:r>
        <w:t xml:space="preserve"> </w:t>
      </w:r>
    </w:p>
    <w:p w14:paraId="498B22BD" w14:textId="79C08958" w:rsidR="007818F6" w:rsidRDefault="007818F6" w:rsidP="00D31189"/>
    <w:p w14:paraId="6A61E941" w14:textId="3D05DF5D" w:rsidR="007818F6" w:rsidRDefault="007818F6" w:rsidP="00D31189"/>
    <w:p w14:paraId="78D7C3CD" w14:textId="5EC771FB" w:rsidR="007818F6" w:rsidRDefault="007818F6" w:rsidP="00D31189">
      <w:r>
        <w:t xml:space="preserve">We </w:t>
      </w:r>
      <w:r w:rsidR="00700E6F">
        <w:t>are in the process of editing and republishing</w:t>
      </w:r>
      <w:r>
        <w:t xml:space="preserve"> </w:t>
      </w:r>
      <w:r>
        <w:rPr>
          <w:i/>
          <w:iCs/>
        </w:rPr>
        <w:t xml:space="preserve">The Cheese that Changed Many Lives </w:t>
      </w:r>
      <w:r>
        <w:t xml:space="preserve">by Sam Ogden.  And we have reprinted </w:t>
      </w:r>
      <w:r>
        <w:rPr>
          <w:i/>
          <w:iCs/>
        </w:rPr>
        <w:t xml:space="preserve">Fading Memories from a Vermont Hillside </w:t>
      </w:r>
      <w:r>
        <w:t>by Robert &amp; William Badger.  Both are available at our office for purchase.</w:t>
      </w:r>
    </w:p>
    <w:p w14:paraId="4CAE4D54" w14:textId="55D9709F" w:rsidR="007818F6" w:rsidRDefault="007818F6" w:rsidP="00D31189"/>
    <w:p w14:paraId="11C26D30" w14:textId="101E9262" w:rsidR="007818F6" w:rsidRDefault="007818F6" w:rsidP="00D31189">
      <w:r>
        <w:t>Books we now have for purchase:</w:t>
      </w:r>
    </w:p>
    <w:p w14:paraId="7C4B4C44" w14:textId="39A846AF" w:rsidR="007818F6" w:rsidRDefault="007818F6" w:rsidP="00D31189"/>
    <w:p w14:paraId="07AC864A" w14:textId="3C7D606A" w:rsidR="00C6100F" w:rsidRDefault="00700E6F" w:rsidP="00D31189">
      <w:r>
        <w:rPr>
          <w:noProof/>
        </w:rPr>
        <w:drawing>
          <wp:anchor distT="0" distB="0" distL="114300" distR="114300" simplePos="0" relativeHeight="251671552" behindDoc="1" locked="0" layoutInCell="1" allowOverlap="1" wp14:anchorId="71BD0213" wp14:editId="7232892A">
            <wp:simplePos x="0" y="0"/>
            <wp:positionH relativeFrom="margin">
              <wp:posOffset>5105400</wp:posOffset>
            </wp:positionH>
            <wp:positionV relativeFrom="paragraph">
              <wp:posOffset>123825</wp:posOffset>
            </wp:positionV>
            <wp:extent cx="473710" cy="641985"/>
            <wp:effectExtent l="0" t="0" r="2540" b="5715"/>
            <wp:wrapTight wrapText="bothSides">
              <wp:wrapPolygon edited="0">
                <wp:start x="0" y="0"/>
                <wp:lineTo x="0" y="21151"/>
                <wp:lineTo x="20847" y="21151"/>
                <wp:lineTo x="20847" y="0"/>
                <wp:lineTo x="0" y="0"/>
              </wp:wrapPolygon>
            </wp:wrapTight>
            <wp:docPr id="1817078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710"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0F" w:rsidRPr="00E06105">
        <w:rPr>
          <w:i/>
          <w:iCs/>
          <w:u w:val="single"/>
        </w:rPr>
        <w:t>The Cheese that Chan</w:t>
      </w:r>
      <w:r w:rsidR="008A311B" w:rsidRPr="00E06105">
        <w:rPr>
          <w:i/>
          <w:iCs/>
          <w:u w:val="single"/>
        </w:rPr>
        <w:t>g</w:t>
      </w:r>
      <w:r w:rsidR="00C6100F" w:rsidRPr="00E06105">
        <w:rPr>
          <w:i/>
          <w:iCs/>
          <w:u w:val="single"/>
        </w:rPr>
        <w:t>ed Many Lives</w:t>
      </w:r>
      <w:r w:rsidR="00C6100F">
        <w:rPr>
          <w:i/>
          <w:iCs/>
        </w:rPr>
        <w:t xml:space="preserve"> </w:t>
      </w:r>
      <w:r w:rsidR="00C6100F">
        <w:t xml:space="preserve">by Samuel R. Ogden </w:t>
      </w:r>
    </w:p>
    <w:p w14:paraId="743AF4F3" w14:textId="77777777" w:rsidR="00700E6F" w:rsidRDefault="008A311B" w:rsidP="00D31189">
      <w:r>
        <w:t xml:space="preserve">     </w:t>
      </w:r>
      <w:r w:rsidR="00717880">
        <w:t>Sam</w:t>
      </w:r>
      <w:r>
        <w:t xml:space="preserve"> Ogden’s </w:t>
      </w:r>
      <w:r w:rsidR="00717880">
        <w:t xml:space="preserve">narration of his </w:t>
      </w:r>
      <w:r>
        <w:t xml:space="preserve">arrival in </w:t>
      </w:r>
      <w:r w:rsidR="00717880">
        <w:t xml:space="preserve">the essentially deserted Village of </w:t>
      </w:r>
    </w:p>
    <w:p w14:paraId="6838120E" w14:textId="63B0EAF9" w:rsidR="00700E6F" w:rsidRDefault="00700E6F" w:rsidP="00D31189">
      <w:r>
        <w:t xml:space="preserve">      </w:t>
      </w:r>
      <w:r w:rsidR="008A311B">
        <w:t>Landgrove</w:t>
      </w:r>
      <w:r w:rsidR="00717880">
        <w:t>.</w:t>
      </w:r>
      <w:r>
        <w:t xml:space="preserve">  </w:t>
      </w:r>
      <w:r w:rsidR="00F0715B">
        <w:t>Currently in the</w:t>
      </w:r>
      <w:r>
        <w:t xml:space="preserve"> process of being edited and reprinted.  </w:t>
      </w:r>
    </w:p>
    <w:p w14:paraId="441A3A71" w14:textId="2CAFB393" w:rsidR="00700E6F" w:rsidRDefault="00700E6F" w:rsidP="00D31189">
      <w:r>
        <w:t xml:space="preserve">      Should be available by our annual meeting.</w:t>
      </w:r>
    </w:p>
    <w:p w14:paraId="6657D96F" w14:textId="54307447" w:rsidR="00C6100F" w:rsidRDefault="00F32B04" w:rsidP="00D31189">
      <w:r>
        <w:rPr>
          <w:noProof/>
        </w:rPr>
        <w:drawing>
          <wp:anchor distT="0" distB="0" distL="114300" distR="114300" simplePos="0" relativeHeight="251667456" behindDoc="1" locked="0" layoutInCell="1" allowOverlap="1" wp14:anchorId="3A587345" wp14:editId="5F225075">
            <wp:simplePos x="0" y="0"/>
            <wp:positionH relativeFrom="column">
              <wp:posOffset>4380865</wp:posOffset>
            </wp:positionH>
            <wp:positionV relativeFrom="paragraph">
              <wp:posOffset>123825</wp:posOffset>
            </wp:positionV>
            <wp:extent cx="448945" cy="629285"/>
            <wp:effectExtent l="0" t="0" r="8255" b="0"/>
            <wp:wrapTight wrapText="bothSides">
              <wp:wrapPolygon edited="0">
                <wp:start x="0" y="0"/>
                <wp:lineTo x="0" y="20924"/>
                <wp:lineTo x="21081" y="20924"/>
                <wp:lineTo x="21081" y="0"/>
                <wp:lineTo x="0" y="0"/>
              </wp:wrapPolygon>
            </wp:wrapTight>
            <wp:docPr id="4" name="Picture 4" descr="Macintosh HD:Users:badgerrl:Desktop:GreatestCove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dgerrl:Desktop:GreatestCover2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94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9E190B" w14:textId="535118E9" w:rsidR="00C6100F" w:rsidRDefault="00C6100F" w:rsidP="00D31189">
      <w:proofErr w:type="spellStart"/>
      <w:r w:rsidRPr="00E06105">
        <w:rPr>
          <w:i/>
          <w:iCs/>
          <w:u w:val="single"/>
        </w:rPr>
        <w:t>Landgrove’s</w:t>
      </w:r>
      <w:proofErr w:type="spellEnd"/>
      <w:r w:rsidRPr="00E06105">
        <w:rPr>
          <w:i/>
          <w:iCs/>
          <w:u w:val="single"/>
        </w:rPr>
        <w:t xml:space="preserve"> Greatest Generation</w:t>
      </w:r>
      <w:r>
        <w:rPr>
          <w:i/>
          <w:iCs/>
        </w:rPr>
        <w:t xml:space="preserve"> </w:t>
      </w:r>
      <w:r>
        <w:t>by Robert Badger    $10</w:t>
      </w:r>
    </w:p>
    <w:p w14:paraId="0BBC5A83" w14:textId="0B6944D3" w:rsidR="008A311B" w:rsidRDefault="008A311B" w:rsidP="00D31189">
      <w:r>
        <w:t xml:space="preserve">     About the many contributions of our citizens to the WW II effort.</w:t>
      </w:r>
      <w:r w:rsidR="00F32B04">
        <w:t xml:space="preserve">  </w:t>
      </w:r>
    </w:p>
    <w:p w14:paraId="0427A816" w14:textId="0067F5DD" w:rsidR="00C6100F" w:rsidRDefault="00C6100F" w:rsidP="00D31189"/>
    <w:p w14:paraId="2F4FD6A9" w14:textId="55733900" w:rsidR="00C6100F" w:rsidRDefault="000D1E0B" w:rsidP="00D31189">
      <w:r>
        <w:rPr>
          <w:noProof/>
        </w:rPr>
        <w:drawing>
          <wp:anchor distT="0" distB="0" distL="114300" distR="114300" simplePos="0" relativeHeight="251668480" behindDoc="1" locked="0" layoutInCell="1" allowOverlap="1" wp14:anchorId="6C08B236" wp14:editId="0E7E54AD">
            <wp:simplePos x="0" y="0"/>
            <wp:positionH relativeFrom="column">
              <wp:posOffset>5474970</wp:posOffset>
            </wp:positionH>
            <wp:positionV relativeFrom="paragraph">
              <wp:posOffset>74930</wp:posOffset>
            </wp:positionV>
            <wp:extent cx="392430" cy="598805"/>
            <wp:effectExtent l="0" t="0" r="7620" b="0"/>
            <wp:wrapTight wrapText="bothSides">
              <wp:wrapPolygon edited="0">
                <wp:start x="0" y="0"/>
                <wp:lineTo x="0" y="20615"/>
                <wp:lineTo x="20971" y="20615"/>
                <wp:lineTo x="20971" y="0"/>
                <wp:lineTo x="0" y="0"/>
              </wp:wrapPolygon>
            </wp:wrapTight>
            <wp:docPr id="15" name="Picture 15" descr="Macintosh HD:Users:badgerrl:Desktop:Historical Soc 6/20:Searls' 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dgerrl:Desktop:Historical Soc 6/20:Searls' Bo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0F" w:rsidRPr="00E06105">
        <w:rPr>
          <w:i/>
          <w:iCs/>
          <w:u w:val="single"/>
        </w:rPr>
        <w:t>Repeopling Vermont</w:t>
      </w:r>
      <w:r w:rsidR="00C6100F">
        <w:rPr>
          <w:i/>
          <w:iCs/>
        </w:rPr>
        <w:t xml:space="preserve"> </w:t>
      </w:r>
      <w:r w:rsidR="00C6100F">
        <w:t xml:space="preserve">by Paul </w:t>
      </w:r>
      <w:proofErr w:type="spellStart"/>
      <w:r w:rsidR="00C6100F">
        <w:t>Searls</w:t>
      </w:r>
      <w:proofErr w:type="spellEnd"/>
      <w:r w:rsidR="00C6100F">
        <w:t xml:space="preserve">   $23</w:t>
      </w:r>
    </w:p>
    <w:p w14:paraId="2DD3BDDD" w14:textId="5A1238E9" w:rsidR="00F32B04" w:rsidRDefault="008A311B" w:rsidP="00D31189">
      <w:r>
        <w:t xml:space="preserve">     A wonderful book in two parts, both about Landgrove.  The first </w:t>
      </w:r>
      <w:r w:rsidR="00717880">
        <w:t>traces the history</w:t>
      </w:r>
    </w:p>
    <w:p w14:paraId="465D25C8" w14:textId="2E41A2D6" w:rsidR="00F32B04" w:rsidRDefault="00717880" w:rsidP="00D31189">
      <w:r>
        <w:t xml:space="preserve"> </w:t>
      </w:r>
      <w:r w:rsidR="00F32B04">
        <w:t xml:space="preserve">    </w:t>
      </w:r>
      <w:r>
        <w:t>of the</w:t>
      </w:r>
      <w:r w:rsidR="00F32B04">
        <w:t xml:space="preserve"> </w:t>
      </w:r>
      <w:r>
        <w:t xml:space="preserve">Swedes who came here to farm in 1890; the second is about Sam Ogden’s </w:t>
      </w:r>
    </w:p>
    <w:p w14:paraId="7D2ED28F" w14:textId="3FC214E9" w:rsidR="00717880" w:rsidRDefault="00F32B04" w:rsidP="00D31189">
      <w:r>
        <w:t xml:space="preserve">     </w:t>
      </w:r>
      <w:r w:rsidR="00717880">
        <w:t>arrival and hi</w:t>
      </w:r>
      <w:r>
        <w:t>s</w:t>
      </w:r>
      <w:r w:rsidR="00717880">
        <w:t xml:space="preserve"> </w:t>
      </w:r>
      <w:r w:rsidR="00316614">
        <w:t>i</w:t>
      </w:r>
      <w:r w:rsidR="00717880">
        <w:t>mpact on both the town and the state.</w:t>
      </w:r>
    </w:p>
    <w:p w14:paraId="718E21B3" w14:textId="7C13C395" w:rsidR="00C6100F" w:rsidRDefault="00C6100F" w:rsidP="00D31189"/>
    <w:p w14:paraId="01D0FB0E" w14:textId="643AB816" w:rsidR="00C6100F" w:rsidRDefault="000D1E0B" w:rsidP="00D31189">
      <w:r>
        <w:rPr>
          <w:noProof/>
        </w:rPr>
        <w:drawing>
          <wp:anchor distT="0" distB="0" distL="114300" distR="114300" simplePos="0" relativeHeight="251669504" behindDoc="1" locked="0" layoutInCell="1" allowOverlap="1" wp14:anchorId="1693D692" wp14:editId="6AAAA92F">
            <wp:simplePos x="0" y="0"/>
            <wp:positionH relativeFrom="margin">
              <wp:posOffset>5400675</wp:posOffset>
            </wp:positionH>
            <wp:positionV relativeFrom="paragraph">
              <wp:posOffset>11430</wp:posOffset>
            </wp:positionV>
            <wp:extent cx="466725" cy="581025"/>
            <wp:effectExtent l="0" t="0" r="9525" b="9525"/>
            <wp:wrapTight wrapText="bothSides">
              <wp:wrapPolygon edited="0">
                <wp:start x="0" y="0"/>
                <wp:lineTo x="0" y="21246"/>
                <wp:lineTo x="21159" y="21246"/>
                <wp:lineTo x="2115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0F" w:rsidRPr="00E06105">
        <w:rPr>
          <w:i/>
          <w:iCs/>
          <w:u w:val="single"/>
        </w:rPr>
        <w:t>Fading Memories from a Vermont Hillside</w:t>
      </w:r>
      <w:r w:rsidR="00C6100F">
        <w:rPr>
          <w:i/>
          <w:iCs/>
        </w:rPr>
        <w:t xml:space="preserve"> </w:t>
      </w:r>
      <w:r w:rsidR="00C6100F">
        <w:t xml:space="preserve">by Robert &amp; William </w:t>
      </w:r>
      <w:proofErr w:type="gramStart"/>
      <w:r w:rsidR="00C6100F">
        <w:t>Badger  $</w:t>
      </w:r>
      <w:proofErr w:type="gramEnd"/>
      <w:r w:rsidR="00C6100F">
        <w:t>15</w:t>
      </w:r>
    </w:p>
    <w:p w14:paraId="0A094756" w14:textId="77777777" w:rsidR="000D1E0B" w:rsidRDefault="00717880" w:rsidP="00D31189">
      <w:r>
        <w:t xml:space="preserve">     A story about the </w:t>
      </w:r>
      <w:r w:rsidR="00316614">
        <w:t>Badger F</w:t>
      </w:r>
      <w:r>
        <w:t xml:space="preserve">amily land on Ridge Road, purchased by </w:t>
      </w:r>
      <w:proofErr w:type="gramStart"/>
      <w:r>
        <w:t>their</w:t>
      </w:r>
      <w:proofErr w:type="gramEnd"/>
      <w:r>
        <w:t xml:space="preserve"> </w:t>
      </w:r>
    </w:p>
    <w:p w14:paraId="0DA3FAB0" w14:textId="05E03AD7" w:rsidR="000D1E0B" w:rsidRDefault="000D1E0B" w:rsidP="00D31189">
      <w:r>
        <w:t xml:space="preserve">     </w:t>
      </w:r>
      <w:r w:rsidR="00717880">
        <w:t xml:space="preserve">grandfather in 1929, </w:t>
      </w:r>
      <w:r w:rsidR="00316614">
        <w:t>with</w:t>
      </w:r>
      <w:r w:rsidR="00717880">
        <w:t xml:space="preserve"> many photo</w:t>
      </w:r>
      <w:r w:rsidR="00316614">
        <w:t>graphs</w:t>
      </w:r>
      <w:r w:rsidR="00717880">
        <w:t xml:space="preserve"> taken by their father in the 1920’s </w:t>
      </w:r>
    </w:p>
    <w:p w14:paraId="4C7CE90E" w14:textId="5C03F48C" w:rsidR="00717880" w:rsidRDefault="000D1E0B" w:rsidP="00D31189">
      <w:r>
        <w:t xml:space="preserve">     </w:t>
      </w:r>
      <w:r w:rsidR="00717880">
        <w:t>and 1930’s.</w:t>
      </w:r>
      <w:r w:rsidR="00700E6F">
        <w:t xml:space="preserve">  Just reprinted.</w:t>
      </w:r>
    </w:p>
    <w:p w14:paraId="22CE5801" w14:textId="28387F9D" w:rsidR="00C6100F" w:rsidRDefault="00C6100F" w:rsidP="00D31189"/>
    <w:p w14:paraId="2B7BC619" w14:textId="442C9DA9" w:rsidR="00C6100F" w:rsidRDefault="000D1E0B" w:rsidP="00D31189">
      <w:r>
        <w:rPr>
          <w:noProof/>
        </w:rPr>
        <w:drawing>
          <wp:anchor distT="0" distB="0" distL="114300" distR="114300" simplePos="0" relativeHeight="251666432" behindDoc="1" locked="0" layoutInCell="1" allowOverlap="1" wp14:anchorId="75F1891C" wp14:editId="343C1D90">
            <wp:simplePos x="0" y="0"/>
            <wp:positionH relativeFrom="margin">
              <wp:posOffset>5620385</wp:posOffset>
            </wp:positionH>
            <wp:positionV relativeFrom="paragraph">
              <wp:posOffset>635</wp:posOffset>
            </wp:positionV>
            <wp:extent cx="304165" cy="471805"/>
            <wp:effectExtent l="0" t="0" r="635" b="4445"/>
            <wp:wrapTight wrapText="bothSides">
              <wp:wrapPolygon edited="0">
                <wp:start x="0" y="0"/>
                <wp:lineTo x="0" y="20931"/>
                <wp:lineTo x="20292" y="20931"/>
                <wp:lineTo x="202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00F" w:rsidRPr="00E06105">
        <w:rPr>
          <w:i/>
          <w:iCs/>
          <w:u w:val="single"/>
        </w:rPr>
        <w:t>Landgrove 1930 to 1980</w:t>
      </w:r>
      <w:r w:rsidR="00C6100F">
        <w:rPr>
          <w:i/>
          <w:iCs/>
        </w:rPr>
        <w:t xml:space="preserve"> </w:t>
      </w:r>
      <w:r w:rsidR="00717880">
        <w:t>by Isabel Gwinn</w:t>
      </w:r>
      <w:r w:rsidR="00E06105">
        <w:t xml:space="preserve">     </w:t>
      </w:r>
      <w:r w:rsidR="00700E6F">
        <w:t>Free</w:t>
      </w:r>
    </w:p>
    <w:p w14:paraId="48CEAF9F" w14:textId="7A23F265" w:rsidR="00717880" w:rsidRDefault="00717880" w:rsidP="00D31189">
      <w:r>
        <w:t xml:space="preserve">     </w:t>
      </w:r>
      <w:r w:rsidR="00E06105">
        <w:t>Many fine pictures in this story of life in Landgrove primarily during the 60’s and 70’s.</w:t>
      </w:r>
    </w:p>
    <w:p w14:paraId="0AD09420" w14:textId="1E1CDC2E" w:rsidR="00E06105" w:rsidRDefault="00F0715B" w:rsidP="00D31189">
      <w:r>
        <w:rPr>
          <w:noProof/>
        </w:rPr>
        <w:drawing>
          <wp:anchor distT="0" distB="0" distL="114300" distR="114300" simplePos="0" relativeHeight="251665408" behindDoc="1" locked="0" layoutInCell="1" allowOverlap="1" wp14:anchorId="47A08845" wp14:editId="48DA3CE5">
            <wp:simplePos x="0" y="0"/>
            <wp:positionH relativeFrom="rightMargin">
              <wp:posOffset>-944245</wp:posOffset>
            </wp:positionH>
            <wp:positionV relativeFrom="paragraph">
              <wp:posOffset>100330</wp:posOffset>
            </wp:positionV>
            <wp:extent cx="401320" cy="622300"/>
            <wp:effectExtent l="0" t="0" r="0" b="6350"/>
            <wp:wrapTight wrapText="bothSides">
              <wp:wrapPolygon edited="0">
                <wp:start x="0" y="0"/>
                <wp:lineTo x="0" y="21159"/>
                <wp:lineTo x="20506" y="21159"/>
                <wp:lineTo x="205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32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20C1A" w14:textId="22B89445" w:rsidR="00E06105" w:rsidRDefault="00E06105" w:rsidP="00D31189">
      <w:r w:rsidRPr="00E06105">
        <w:rPr>
          <w:i/>
          <w:iCs/>
          <w:u w:val="single"/>
        </w:rPr>
        <w:t>The Landgrove Meeting House</w:t>
      </w:r>
      <w:r>
        <w:rPr>
          <w:i/>
          <w:iCs/>
        </w:rPr>
        <w:t xml:space="preserve"> </w:t>
      </w:r>
      <w:r>
        <w:t xml:space="preserve">by Fontaine </w:t>
      </w:r>
      <w:proofErr w:type="gramStart"/>
      <w:r>
        <w:t>Martin  $</w:t>
      </w:r>
      <w:proofErr w:type="gramEnd"/>
      <w:r>
        <w:t>10</w:t>
      </w:r>
    </w:p>
    <w:p w14:paraId="32EBC50A" w14:textId="16C79AB1" w:rsidR="00E06105" w:rsidRDefault="00E06105" w:rsidP="00D31189">
      <w:r>
        <w:t xml:space="preserve">     The best book available on the history of Landgrove.  Only 5 copies </w:t>
      </w:r>
      <w:r w:rsidR="00316614">
        <w:t>remain</w:t>
      </w:r>
      <w:r>
        <w:t>.</w:t>
      </w:r>
    </w:p>
    <w:p w14:paraId="3E2D4B48" w14:textId="0333C479" w:rsidR="00E06105" w:rsidRDefault="00E06105" w:rsidP="00D31189"/>
    <w:p w14:paraId="2CF29669" w14:textId="49A43EFC" w:rsidR="00E06105" w:rsidRDefault="00F0715B" w:rsidP="00D31189">
      <w:r>
        <w:rPr>
          <w:noProof/>
        </w:rPr>
        <w:drawing>
          <wp:anchor distT="0" distB="0" distL="114300" distR="114300" simplePos="0" relativeHeight="251670528" behindDoc="1" locked="0" layoutInCell="1" allowOverlap="1" wp14:anchorId="41E9A7B5" wp14:editId="0E257E29">
            <wp:simplePos x="0" y="0"/>
            <wp:positionH relativeFrom="column">
              <wp:posOffset>5000625</wp:posOffset>
            </wp:positionH>
            <wp:positionV relativeFrom="paragraph">
              <wp:posOffset>12700</wp:posOffset>
            </wp:positionV>
            <wp:extent cx="390525" cy="589671"/>
            <wp:effectExtent l="0" t="0" r="0" b="1270"/>
            <wp:wrapTight wrapText="bothSides">
              <wp:wrapPolygon edited="0">
                <wp:start x="0" y="0"/>
                <wp:lineTo x="0" y="20948"/>
                <wp:lineTo x="20020" y="20948"/>
                <wp:lineTo x="200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525" cy="589671"/>
                    </a:xfrm>
                    <a:prstGeom prst="rect">
                      <a:avLst/>
                    </a:prstGeom>
                    <a:noFill/>
                    <a:ln>
                      <a:noFill/>
                    </a:ln>
                  </pic:spPr>
                </pic:pic>
              </a:graphicData>
            </a:graphic>
          </wp:anchor>
        </w:drawing>
      </w:r>
      <w:r w:rsidR="00E06105">
        <w:rPr>
          <w:i/>
          <w:iCs/>
          <w:u w:val="single"/>
        </w:rPr>
        <w:t xml:space="preserve">The Shape of the Tree </w:t>
      </w:r>
      <w:r w:rsidR="00E06105">
        <w:t>by John Conger    $5</w:t>
      </w:r>
    </w:p>
    <w:p w14:paraId="185E621E" w14:textId="7DD0ADB0" w:rsidR="00E06105" w:rsidRPr="00E06105" w:rsidRDefault="00E06105" w:rsidP="00D31189">
      <w:r>
        <w:t xml:space="preserve">     Selected poems by former resident John Conger.  Only 6 copies </w:t>
      </w:r>
      <w:r w:rsidR="00AF7F3A">
        <w:t>remain</w:t>
      </w:r>
      <w:r>
        <w:t>.</w:t>
      </w:r>
    </w:p>
    <w:p w14:paraId="1C5E8C9E" w14:textId="720FA761" w:rsidR="00717880" w:rsidRPr="00717880" w:rsidRDefault="00717880" w:rsidP="00D31189">
      <w:r>
        <w:t xml:space="preserve">     </w:t>
      </w:r>
    </w:p>
    <w:p w14:paraId="67B5EEC9" w14:textId="5DF59125" w:rsidR="00C6100F" w:rsidRPr="00C6100F" w:rsidRDefault="00C6100F" w:rsidP="00D31189"/>
    <w:p w14:paraId="31399F71" w14:textId="0CF26B6B" w:rsidR="00C6100F" w:rsidRPr="00C6100F" w:rsidRDefault="00C6100F" w:rsidP="00D31189"/>
    <w:sectPr w:rsidR="00C6100F" w:rsidRPr="00C6100F" w:rsidSect="00F11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6F6"/>
    <w:rsid w:val="000C0883"/>
    <w:rsid w:val="000D1E0B"/>
    <w:rsid w:val="000E5B5A"/>
    <w:rsid w:val="00123067"/>
    <w:rsid w:val="00157BDC"/>
    <w:rsid w:val="0016567C"/>
    <w:rsid w:val="001B3D7E"/>
    <w:rsid w:val="002403EF"/>
    <w:rsid w:val="00253A8C"/>
    <w:rsid w:val="002B7506"/>
    <w:rsid w:val="002C6CFE"/>
    <w:rsid w:val="003025F4"/>
    <w:rsid w:val="00311E63"/>
    <w:rsid w:val="00316614"/>
    <w:rsid w:val="00347AE2"/>
    <w:rsid w:val="003A032C"/>
    <w:rsid w:val="00414F3E"/>
    <w:rsid w:val="0047659F"/>
    <w:rsid w:val="00477DED"/>
    <w:rsid w:val="004E1860"/>
    <w:rsid w:val="004F1C82"/>
    <w:rsid w:val="00527F85"/>
    <w:rsid w:val="0056288C"/>
    <w:rsid w:val="005950C8"/>
    <w:rsid w:val="005A589D"/>
    <w:rsid w:val="005F74DA"/>
    <w:rsid w:val="006D3BE4"/>
    <w:rsid w:val="006E1310"/>
    <w:rsid w:val="00700E6F"/>
    <w:rsid w:val="00717880"/>
    <w:rsid w:val="00741AAA"/>
    <w:rsid w:val="007818F6"/>
    <w:rsid w:val="007D4AE0"/>
    <w:rsid w:val="007F7E37"/>
    <w:rsid w:val="008251FA"/>
    <w:rsid w:val="008A311B"/>
    <w:rsid w:val="00906F3C"/>
    <w:rsid w:val="00974492"/>
    <w:rsid w:val="009A798D"/>
    <w:rsid w:val="00A63446"/>
    <w:rsid w:val="00A66011"/>
    <w:rsid w:val="00AA282A"/>
    <w:rsid w:val="00AA2B08"/>
    <w:rsid w:val="00AD2A4E"/>
    <w:rsid w:val="00AF7F3A"/>
    <w:rsid w:val="00B0735C"/>
    <w:rsid w:val="00BA7BA6"/>
    <w:rsid w:val="00BC3DCA"/>
    <w:rsid w:val="00BE7C86"/>
    <w:rsid w:val="00C17ADE"/>
    <w:rsid w:val="00C551F3"/>
    <w:rsid w:val="00C554CB"/>
    <w:rsid w:val="00C57F76"/>
    <w:rsid w:val="00C6100F"/>
    <w:rsid w:val="00D31189"/>
    <w:rsid w:val="00D976F6"/>
    <w:rsid w:val="00DC0CE1"/>
    <w:rsid w:val="00DC3B6C"/>
    <w:rsid w:val="00E06105"/>
    <w:rsid w:val="00E8088B"/>
    <w:rsid w:val="00EA6873"/>
    <w:rsid w:val="00ED33E5"/>
    <w:rsid w:val="00EF3DDD"/>
    <w:rsid w:val="00EF42C8"/>
    <w:rsid w:val="00F0528B"/>
    <w:rsid w:val="00F05BD5"/>
    <w:rsid w:val="00F0715B"/>
    <w:rsid w:val="00F11156"/>
    <w:rsid w:val="00F32B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56D0B9"/>
  <w15:docId w15:val="{6AFC7F41-5559-094A-B491-3BCD5B0E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6F6"/>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25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5F4"/>
    <w:rPr>
      <w:rFonts w:ascii="Segoe UI" w:eastAsiaTheme="minorEastAsia" w:hAnsi="Segoe UI" w:cs="Segoe UI"/>
      <w:sz w:val="18"/>
      <w:szCs w:val="18"/>
    </w:rPr>
  </w:style>
  <w:style w:type="paragraph" w:styleId="Date">
    <w:name w:val="Date"/>
    <w:basedOn w:val="Normal"/>
    <w:next w:val="Normal"/>
    <w:link w:val="DateChar"/>
    <w:uiPriority w:val="99"/>
    <w:semiHidden/>
    <w:unhideWhenUsed/>
    <w:rsid w:val="00EF3DDD"/>
  </w:style>
  <w:style w:type="character" w:customStyle="1" w:styleId="DateChar">
    <w:name w:val="Date Char"/>
    <w:basedOn w:val="DefaultParagraphFont"/>
    <w:link w:val="Date"/>
    <w:uiPriority w:val="99"/>
    <w:semiHidden/>
    <w:rsid w:val="00EF3DDD"/>
    <w:rPr>
      <w:rFonts w:eastAsiaTheme="minorEastAsia"/>
      <w:sz w:val="24"/>
      <w:szCs w:val="24"/>
    </w:rPr>
  </w:style>
  <w:style w:type="character" w:styleId="Hyperlink">
    <w:name w:val="Hyperlink"/>
    <w:basedOn w:val="DefaultParagraphFont"/>
    <w:uiPriority w:val="99"/>
    <w:unhideWhenUsed/>
    <w:rsid w:val="007818F6"/>
    <w:rPr>
      <w:color w:val="0000FF" w:themeColor="hyperlink"/>
      <w:u w:val="single"/>
    </w:rPr>
  </w:style>
  <w:style w:type="character" w:styleId="UnresolvedMention">
    <w:name w:val="Unresolved Mention"/>
    <w:basedOn w:val="DefaultParagraphFont"/>
    <w:uiPriority w:val="99"/>
    <w:semiHidden/>
    <w:unhideWhenUsed/>
    <w:rsid w:val="00781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1759">
      <w:bodyDiv w:val="1"/>
      <w:marLeft w:val="0"/>
      <w:marRight w:val="0"/>
      <w:marTop w:val="0"/>
      <w:marBottom w:val="0"/>
      <w:divBdr>
        <w:top w:val="none" w:sz="0" w:space="0" w:color="auto"/>
        <w:left w:val="none" w:sz="0" w:space="0" w:color="auto"/>
        <w:bottom w:val="none" w:sz="0" w:space="0" w:color="auto"/>
        <w:right w:val="none" w:sz="0" w:space="0" w:color="auto"/>
      </w:divBdr>
    </w:div>
    <w:div w:id="510221924">
      <w:bodyDiv w:val="1"/>
      <w:marLeft w:val="0"/>
      <w:marRight w:val="0"/>
      <w:marTop w:val="0"/>
      <w:marBottom w:val="0"/>
      <w:divBdr>
        <w:top w:val="none" w:sz="0" w:space="0" w:color="auto"/>
        <w:left w:val="none" w:sz="0" w:space="0" w:color="auto"/>
        <w:bottom w:val="none" w:sz="0" w:space="0" w:color="auto"/>
        <w:right w:val="none" w:sz="0" w:space="0" w:color="auto"/>
      </w:divBdr>
    </w:div>
    <w:div w:id="1203516025">
      <w:bodyDiv w:val="1"/>
      <w:marLeft w:val="0"/>
      <w:marRight w:val="0"/>
      <w:marTop w:val="0"/>
      <w:marBottom w:val="0"/>
      <w:divBdr>
        <w:top w:val="none" w:sz="0" w:space="0" w:color="auto"/>
        <w:left w:val="none" w:sz="0" w:space="0" w:color="auto"/>
        <w:bottom w:val="none" w:sz="0" w:space="0" w:color="auto"/>
        <w:right w:val="none" w:sz="0" w:space="0" w:color="auto"/>
      </w:divBdr>
    </w:div>
    <w:div w:id="15593178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andgrovehs@gmail.com" TargetMode="External"/><Relationship Id="rId11" Type="http://schemas.openxmlformats.org/officeDocument/2006/relationships/image" Target="media/image6.jpeg"/><Relationship Id="rId5" Type="http://schemas.openxmlformats.org/officeDocument/2006/relationships/hyperlink" Target="mailto:randcbadger@gmail.com"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2</Pages>
  <Words>597</Words>
  <Characters>3406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dc:creator>
  <cp:keywords/>
  <dc:description/>
  <cp:lastModifiedBy>TOWN</cp:lastModifiedBy>
  <cp:revision>10</cp:revision>
  <cp:lastPrinted>2022-04-28T13:42:00Z</cp:lastPrinted>
  <dcterms:created xsi:type="dcterms:W3CDTF">2023-03-02T15:16:00Z</dcterms:created>
  <dcterms:modified xsi:type="dcterms:W3CDTF">2023-04-27T14:00:00Z</dcterms:modified>
</cp:coreProperties>
</file>